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F59" w:rsidRDefault="00AD3F59" w:rsidP="00A4729A">
      <w:pPr>
        <w:pStyle w:val="Balk1"/>
        <w:tabs>
          <w:tab w:val="left" w:pos="9072"/>
        </w:tabs>
        <w:spacing w:before="0" w:after="0" w:line="360" w:lineRule="exact"/>
        <w:ind w:right="-4"/>
        <w:jc w:val="center"/>
        <w:rPr>
          <w:rFonts w:ascii="Times New Roman" w:hAnsi="Times New Roman" w:cs="Times New Roman"/>
          <w:b/>
          <w:sz w:val="24"/>
          <w:szCs w:val="24"/>
        </w:rPr>
      </w:pPr>
      <w:r>
        <w:rPr>
          <w:noProof/>
          <w:lang w:eastAsia="tr-TR"/>
        </w:rPr>
        <w:drawing>
          <wp:anchor distT="0" distB="0" distL="114300" distR="114300" simplePos="0" relativeHeight="251665408" behindDoc="0" locked="0" layoutInCell="1" allowOverlap="1" wp14:anchorId="57FC755B">
            <wp:simplePos x="0" y="0"/>
            <wp:positionH relativeFrom="column">
              <wp:posOffset>-259348</wp:posOffset>
            </wp:positionH>
            <wp:positionV relativeFrom="paragraph">
              <wp:posOffset>-39103</wp:posOffset>
            </wp:positionV>
            <wp:extent cx="644071" cy="676275"/>
            <wp:effectExtent l="0" t="0" r="381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4071" cy="676275"/>
                    </a:xfrm>
                    <a:prstGeom prst="rect">
                      <a:avLst/>
                    </a:prstGeom>
                  </pic:spPr>
                </pic:pic>
              </a:graphicData>
            </a:graphic>
            <wp14:sizeRelH relativeFrom="page">
              <wp14:pctWidth>0</wp14:pctWidth>
            </wp14:sizeRelH>
            <wp14:sizeRelV relativeFrom="page">
              <wp14:pctHeight>0</wp14:pctHeight>
            </wp14:sizeRelV>
          </wp:anchor>
        </w:drawing>
      </w:r>
    </w:p>
    <w:p w:rsidR="00BB1EFC" w:rsidRPr="006D46C5" w:rsidRDefault="00BB1EFC" w:rsidP="00A4729A">
      <w:pPr>
        <w:pStyle w:val="Balk1"/>
        <w:tabs>
          <w:tab w:val="left" w:pos="9072"/>
        </w:tabs>
        <w:spacing w:before="0" w:after="0" w:line="360" w:lineRule="exact"/>
        <w:ind w:right="-4"/>
        <w:jc w:val="center"/>
        <w:rPr>
          <w:rFonts w:ascii="Times New Roman" w:hAnsi="Times New Roman" w:cs="Times New Roman"/>
          <w:b/>
          <w:sz w:val="24"/>
          <w:szCs w:val="24"/>
        </w:rPr>
      </w:pPr>
      <w:r w:rsidRPr="006D46C5">
        <w:rPr>
          <w:rFonts w:ascii="Times New Roman" w:hAnsi="Times New Roman" w:cs="Times New Roman"/>
          <w:b/>
          <w:sz w:val="24"/>
          <w:szCs w:val="24"/>
        </w:rPr>
        <w:t>ESKİŞEHİR TEKNİK ÜNİVERSİTESİ</w:t>
      </w:r>
    </w:p>
    <w:p w:rsidR="008A2603" w:rsidRPr="006D46C5" w:rsidRDefault="009259AB" w:rsidP="00A4729A">
      <w:pPr>
        <w:tabs>
          <w:tab w:val="left" w:pos="9072"/>
        </w:tabs>
        <w:spacing w:after="0" w:line="360" w:lineRule="exact"/>
        <w:ind w:right="-4"/>
        <w:jc w:val="center"/>
        <w:rPr>
          <w:rFonts w:ascii="Times New Roman" w:hAnsi="Times New Roman" w:cs="Times New Roman"/>
          <w:b/>
          <w:spacing w:val="-15"/>
          <w:sz w:val="24"/>
          <w:szCs w:val="24"/>
        </w:rPr>
      </w:pPr>
      <w:r>
        <w:rPr>
          <w:rFonts w:ascii="Times New Roman" w:hAnsi="Times New Roman" w:cs="Times New Roman"/>
          <w:b/>
          <w:sz w:val="24"/>
          <w:szCs w:val="24"/>
        </w:rPr>
        <w:t>2023-2024</w:t>
      </w:r>
      <w:r w:rsidR="00BB1EFC" w:rsidRPr="006D46C5">
        <w:rPr>
          <w:rFonts w:ascii="Times New Roman" w:hAnsi="Times New Roman" w:cs="Times New Roman"/>
          <w:b/>
          <w:spacing w:val="-15"/>
          <w:sz w:val="24"/>
          <w:szCs w:val="24"/>
        </w:rPr>
        <w:t xml:space="preserve"> </w:t>
      </w:r>
      <w:r w:rsidR="00BB1EFC" w:rsidRPr="006D46C5">
        <w:rPr>
          <w:rFonts w:ascii="Times New Roman" w:hAnsi="Times New Roman" w:cs="Times New Roman"/>
          <w:b/>
          <w:sz w:val="24"/>
          <w:szCs w:val="24"/>
        </w:rPr>
        <w:t>AKADEMİK</w:t>
      </w:r>
      <w:r w:rsidR="00BB1EFC" w:rsidRPr="006D46C5">
        <w:rPr>
          <w:rFonts w:ascii="Times New Roman" w:hAnsi="Times New Roman" w:cs="Times New Roman"/>
          <w:b/>
          <w:spacing w:val="-15"/>
          <w:sz w:val="24"/>
          <w:szCs w:val="24"/>
        </w:rPr>
        <w:t xml:space="preserve"> </w:t>
      </w:r>
      <w:r w:rsidR="00BB1EFC" w:rsidRPr="006D46C5">
        <w:rPr>
          <w:rFonts w:ascii="Times New Roman" w:hAnsi="Times New Roman" w:cs="Times New Roman"/>
          <w:b/>
          <w:sz w:val="24"/>
          <w:szCs w:val="24"/>
        </w:rPr>
        <w:t>YILI</w:t>
      </w:r>
    </w:p>
    <w:p w:rsidR="00BB1EFC" w:rsidRPr="006D46C5" w:rsidRDefault="008A2603" w:rsidP="00AD3F59">
      <w:pPr>
        <w:tabs>
          <w:tab w:val="left" w:pos="9072"/>
        </w:tabs>
        <w:spacing w:after="0" w:line="360" w:lineRule="exact"/>
        <w:ind w:right="-4"/>
        <w:jc w:val="center"/>
        <w:rPr>
          <w:rFonts w:ascii="Times New Roman" w:hAnsi="Times New Roman" w:cs="Times New Roman"/>
          <w:b/>
          <w:sz w:val="24"/>
          <w:szCs w:val="24"/>
        </w:rPr>
      </w:pPr>
      <w:r w:rsidRPr="006D46C5">
        <w:rPr>
          <w:rFonts w:ascii="Times New Roman" w:hAnsi="Times New Roman" w:cs="Times New Roman"/>
          <w:noProof/>
          <w:sz w:val="24"/>
          <w:szCs w:val="24"/>
          <w:lang w:eastAsia="tr-TR"/>
        </w:rPr>
        <mc:AlternateContent>
          <mc:Choice Requires="wps">
            <w:drawing>
              <wp:anchor distT="0" distB="0" distL="0" distR="0" simplePos="0" relativeHeight="251658240" behindDoc="1" locked="0" layoutInCell="1" allowOverlap="1" wp14:anchorId="04E62E31" wp14:editId="0D86C7E0">
                <wp:simplePos x="0" y="0"/>
                <wp:positionH relativeFrom="page">
                  <wp:posOffset>909955</wp:posOffset>
                </wp:positionH>
                <wp:positionV relativeFrom="paragraph">
                  <wp:posOffset>386715</wp:posOffset>
                </wp:positionV>
                <wp:extent cx="5708650" cy="6350"/>
                <wp:effectExtent l="0" t="0" r="0" b="0"/>
                <wp:wrapTopAndBottom/>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F297E4" id="Rectangle 4" o:spid="_x0000_s1026" style="position:absolute;margin-left:71.65pt;margin-top:30.45pt;width:449.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sMcwIAAPkEAAAOAAAAZHJzL2Uyb0RvYy54bWysVNuO0zAQfUfiHyy/t0lKekm06WovFCEV&#10;WLHwAa7tJBaObWy3aRfx74ydtnThZYXog+vJjI/PzJzx1fW+k2jHrRNaVTgbpxhxRTUTqqnw1y+r&#10;0QIj54liRGrFK3zgDl8vX7+66k3JJ7rVknGLAES5sjcVbr03ZZI42vKOuLE2XIGz1rYjHkzbJMyS&#10;HtA7mUzSdJb02jJjNeXOwdf7wYmXEb+uOfWf6tpxj2SFgZuPq43rJqzJ8oqUjSWmFfRIg/wDi44I&#10;BZeeoe6JJ2hrxV9QnaBWO137MdVdoutaUB5zgGyy9I9sHltieMwFiuPMuUzu/8HSj7sHiwSr8Awj&#10;RTpo0WcoGlGN5CgP5emNKyHq0TzYkKAza02/OaT0XQtR/MZa3becMCCVhfjk2YFgODiKNv0HzQCd&#10;bL2OldrXtguAUAO0jw05nBvC9x5R+Didp4vZFPpGwTd7A7twASlPZ411/h3XHQqbCltgHrHJbu38&#10;EHoKidy1FGwlpIyGbTZ30qIdCdKIvyO6uwyTKgQrHY4NiMMXoAh3BF8gG1v9o8gmeXo7KUar2WI+&#10;ylf5dFRABqM0K26LWZoX+f3qZyCY5WUrGONqLRQ/yS7LX9bW4wAMgonCQ32Fi+lkGnN/xt69LMlO&#10;eJhCKboKL86VIGVo61vFIG1SeiLksE+e048NgRqc/mNVoghC3wf9bDQ7gAashiZBN+G9gE2r7RNG&#10;Pcxehd33LbEcI/legY6KLM/DsEYjn84nYNhLz+bSQxQFqAp7jIbtnR8GfGusaFq4KYuFUfoGtFeL&#10;KIygy4HVUbEwXzGD41sQBvjSjlG/X6zlLwAAAP//AwBQSwMEFAAGAAgAAAAhAPq+59zeAAAACgEA&#10;AA8AAABkcnMvZG93bnJldi54bWxMj8FOwzAQRO9I/IO1SNyo3TRUTYhTUSSOSLRwoDcnXpKo8TrE&#10;bhv4erYnOM7s0+xMsZ5cL044hs6ThvlMgUCqve2o0fD+9ny3AhGiIWt6T6jhGwOsy+urwuTWn2mL&#10;p11sBIdQyI2GNsYhlzLULToTZn5A4tunH52JLMdG2tGcOdz1MlFqKZ3piD+0ZsCnFuvD7ug0bLLV&#10;5us1pZefbbXH/Ud1uE9GpfXtzfT4ACLiFP9guNTn6lByp8ofyQbRs04XC0Y1LFUG4gKoNGGnYmee&#10;gSwL+X9C+QsAAP//AwBQSwECLQAUAAYACAAAACEAtoM4kv4AAADhAQAAEwAAAAAAAAAAAAAAAAAA&#10;AAAAW0NvbnRlbnRfVHlwZXNdLnhtbFBLAQItABQABgAIAAAAIQA4/SH/1gAAAJQBAAALAAAAAAAA&#10;AAAAAAAAAC8BAABfcmVscy8ucmVsc1BLAQItABQABgAIAAAAIQDvTLsMcwIAAPkEAAAOAAAAAAAA&#10;AAAAAAAAAC4CAABkcnMvZTJvRG9jLnhtbFBLAQItABQABgAIAAAAIQD6vufc3gAAAAoBAAAPAAAA&#10;AAAAAAAAAAAAAM0EAABkcnMvZG93bnJldi54bWxQSwUGAAAAAAQABADzAAAA2AUAAAAA&#10;" fillcolor="black" stroked="f">
                <w10:wrap type="topAndBottom" anchorx="page"/>
              </v:rect>
            </w:pict>
          </mc:Fallback>
        </mc:AlternateContent>
      </w:r>
      <w:r w:rsidR="00831095">
        <w:rPr>
          <w:rFonts w:ascii="Times New Roman" w:hAnsi="Times New Roman" w:cs="Times New Roman"/>
          <w:b/>
          <w:sz w:val="24"/>
          <w:szCs w:val="24"/>
        </w:rPr>
        <w:t>A</w:t>
      </w:r>
      <w:r w:rsidR="00BB1EFC" w:rsidRPr="006D46C5">
        <w:rPr>
          <w:rFonts w:ascii="Times New Roman" w:hAnsi="Times New Roman" w:cs="Times New Roman"/>
          <w:b/>
          <w:sz w:val="24"/>
          <w:szCs w:val="24"/>
        </w:rPr>
        <w:t>DAY</w:t>
      </w:r>
      <w:r w:rsidR="00BB1EFC" w:rsidRPr="006D46C5">
        <w:rPr>
          <w:rFonts w:ascii="Times New Roman" w:hAnsi="Times New Roman" w:cs="Times New Roman"/>
          <w:b/>
          <w:spacing w:val="-14"/>
          <w:sz w:val="24"/>
          <w:szCs w:val="24"/>
        </w:rPr>
        <w:t xml:space="preserve"> </w:t>
      </w:r>
      <w:r w:rsidR="00BB1EFC" w:rsidRPr="006D46C5">
        <w:rPr>
          <w:rFonts w:ascii="Times New Roman" w:hAnsi="Times New Roman" w:cs="Times New Roman"/>
          <w:b/>
          <w:sz w:val="24"/>
          <w:szCs w:val="24"/>
        </w:rPr>
        <w:t>ÖĞRENCİLER</w:t>
      </w:r>
      <w:r w:rsidR="00BB1EFC" w:rsidRPr="006D46C5">
        <w:rPr>
          <w:rFonts w:ascii="Times New Roman" w:hAnsi="Times New Roman" w:cs="Times New Roman"/>
          <w:b/>
          <w:spacing w:val="-15"/>
          <w:sz w:val="24"/>
          <w:szCs w:val="24"/>
        </w:rPr>
        <w:t xml:space="preserve"> </w:t>
      </w:r>
      <w:r w:rsidR="00BB1EFC" w:rsidRPr="006D46C5">
        <w:rPr>
          <w:rFonts w:ascii="Times New Roman" w:hAnsi="Times New Roman" w:cs="Times New Roman"/>
          <w:b/>
          <w:sz w:val="24"/>
          <w:szCs w:val="24"/>
        </w:rPr>
        <w:t>İÇİN</w:t>
      </w:r>
      <w:r w:rsidR="00AD3F59">
        <w:rPr>
          <w:rFonts w:ascii="Times New Roman" w:hAnsi="Times New Roman" w:cs="Times New Roman"/>
          <w:b/>
          <w:sz w:val="24"/>
          <w:szCs w:val="24"/>
        </w:rPr>
        <w:t xml:space="preserve"> YKS</w:t>
      </w:r>
      <w:r w:rsidR="00BB1EFC" w:rsidRPr="006D46C5">
        <w:rPr>
          <w:rFonts w:ascii="Times New Roman" w:hAnsi="Times New Roman" w:cs="Times New Roman"/>
          <w:b/>
          <w:spacing w:val="-15"/>
          <w:sz w:val="24"/>
          <w:szCs w:val="24"/>
        </w:rPr>
        <w:t xml:space="preserve"> </w:t>
      </w:r>
      <w:r w:rsidR="007F3909">
        <w:rPr>
          <w:rFonts w:ascii="Times New Roman" w:hAnsi="Times New Roman" w:cs="Times New Roman"/>
          <w:b/>
          <w:spacing w:val="-15"/>
          <w:sz w:val="24"/>
          <w:szCs w:val="24"/>
        </w:rPr>
        <w:t xml:space="preserve">EK YERLEŞTİRME </w:t>
      </w:r>
      <w:r w:rsidR="00BB1EFC" w:rsidRPr="006D46C5">
        <w:rPr>
          <w:rFonts w:ascii="Times New Roman" w:hAnsi="Times New Roman" w:cs="Times New Roman"/>
          <w:b/>
          <w:spacing w:val="-7"/>
          <w:sz w:val="24"/>
          <w:szCs w:val="24"/>
        </w:rPr>
        <w:t xml:space="preserve">KAYIT </w:t>
      </w:r>
      <w:r w:rsidR="00BB1EFC" w:rsidRPr="006D46C5">
        <w:rPr>
          <w:rFonts w:ascii="Times New Roman" w:hAnsi="Times New Roman" w:cs="Times New Roman"/>
          <w:b/>
          <w:sz w:val="24"/>
          <w:szCs w:val="24"/>
        </w:rPr>
        <w:t>DUYURUSU</w:t>
      </w:r>
    </w:p>
    <w:p w:rsidR="00A44C26" w:rsidRPr="006D46C5" w:rsidRDefault="00A44C26" w:rsidP="0060281F">
      <w:pPr>
        <w:tabs>
          <w:tab w:val="left" w:pos="9072"/>
        </w:tabs>
        <w:spacing w:after="0" w:line="360" w:lineRule="exact"/>
        <w:ind w:left="138"/>
        <w:rPr>
          <w:rFonts w:ascii="Times New Roman" w:hAnsi="Times New Roman" w:cs="Times New Roman"/>
          <w:b/>
          <w:sz w:val="24"/>
          <w:szCs w:val="24"/>
        </w:rPr>
      </w:pPr>
    </w:p>
    <w:p w:rsidR="00A44C26" w:rsidRPr="006D46C5" w:rsidRDefault="00BB1EFC" w:rsidP="0060281F">
      <w:pPr>
        <w:tabs>
          <w:tab w:val="left" w:pos="9072"/>
        </w:tabs>
        <w:spacing w:after="0" w:line="360" w:lineRule="exact"/>
        <w:ind w:left="138"/>
        <w:rPr>
          <w:rFonts w:ascii="Times New Roman" w:hAnsi="Times New Roman" w:cs="Times New Roman"/>
          <w:b/>
          <w:sz w:val="24"/>
          <w:szCs w:val="24"/>
        </w:rPr>
      </w:pPr>
      <w:r w:rsidRPr="006D46C5">
        <w:rPr>
          <w:rFonts w:ascii="Times New Roman" w:hAnsi="Times New Roman" w:cs="Times New Roman"/>
          <w:b/>
          <w:sz w:val="24"/>
          <w:szCs w:val="24"/>
          <w:u w:val="single"/>
        </w:rPr>
        <w:t>E-KAYIT İŞLEMLERİ</w:t>
      </w:r>
      <w:r w:rsidRPr="006D46C5">
        <w:rPr>
          <w:rFonts w:ascii="Times New Roman" w:hAnsi="Times New Roman" w:cs="Times New Roman"/>
          <w:b/>
          <w:sz w:val="24"/>
          <w:szCs w:val="24"/>
        </w:rPr>
        <w:t>:</w:t>
      </w:r>
    </w:p>
    <w:p w:rsidR="00BB1EFC" w:rsidRPr="006D46C5" w:rsidRDefault="00BB1EFC" w:rsidP="009E42A2">
      <w:pPr>
        <w:tabs>
          <w:tab w:val="left" w:pos="9072"/>
        </w:tabs>
        <w:spacing w:after="0" w:line="360" w:lineRule="exact"/>
        <w:ind w:left="138" w:right="-4"/>
        <w:rPr>
          <w:rFonts w:ascii="Times New Roman" w:hAnsi="Times New Roman" w:cs="Times New Roman"/>
          <w:sz w:val="24"/>
          <w:szCs w:val="24"/>
        </w:rPr>
      </w:pPr>
      <w:r w:rsidRPr="006D46C5">
        <w:rPr>
          <w:rFonts w:ascii="Times New Roman" w:hAnsi="Times New Roman" w:cs="Times New Roman"/>
          <w:sz w:val="24"/>
          <w:szCs w:val="24"/>
        </w:rPr>
        <w:t xml:space="preserve">ÖSYM tarafından yapılan merkezi yerleştirme sınavı (YKS) </w:t>
      </w:r>
      <w:r w:rsidR="007F3909">
        <w:rPr>
          <w:rFonts w:ascii="Times New Roman" w:hAnsi="Times New Roman" w:cs="Times New Roman"/>
          <w:sz w:val="24"/>
          <w:szCs w:val="24"/>
        </w:rPr>
        <w:t xml:space="preserve">Ek Yerleştirme sonucunda </w:t>
      </w:r>
      <w:r w:rsidRPr="006D46C5">
        <w:rPr>
          <w:rFonts w:ascii="Times New Roman" w:hAnsi="Times New Roman" w:cs="Times New Roman"/>
          <w:sz w:val="24"/>
          <w:szCs w:val="24"/>
        </w:rPr>
        <w:t xml:space="preserve">Üniversitemiz Fakültelere/ Meslek Yüksekokullarına yerleştirilen adaylar, </w:t>
      </w:r>
      <w:r w:rsidRPr="00CF12C3">
        <w:rPr>
          <w:rFonts w:ascii="Times New Roman" w:hAnsi="Times New Roman" w:cs="Times New Roman"/>
          <w:sz w:val="24"/>
          <w:szCs w:val="24"/>
        </w:rPr>
        <w:t xml:space="preserve">kayıtlarını </w:t>
      </w:r>
      <w:r w:rsidR="00CF12C3" w:rsidRPr="00CF12C3">
        <w:rPr>
          <w:rFonts w:ascii="Times New Roman" w:hAnsi="Times New Roman" w:cs="Times New Roman"/>
          <w:b/>
          <w:sz w:val="24"/>
          <w:szCs w:val="24"/>
        </w:rPr>
        <w:t xml:space="preserve">27-29 Eylül 2023 </w:t>
      </w:r>
      <w:r w:rsidR="00CF12C3">
        <w:rPr>
          <w:rFonts w:ascii="Times New Roman" w:hAnsi="Times New Roman" w:cs="Times New Roman"/>
          <w:b/>
          <w:sz w:val="24"/>
          <w:szCs w:val="24"/>
        </w:rPr>
        <w:t>t</w:t>
      </w:r>
      <w:r w:rsidRPr="00CF12C3">
        <w:rPr>
          <w:rFonts w:ascii="Times New Roman" w:hAnsi="Times New Roman" w:cs="Times New Roman"/>
          <w:sz w:val="24"/>
          <w:szCs w:val="24"/>
        </w:rPr>
        <w:t xml:space="preserve">arihleri arasında </w:t>
      </w:r>
      <w:r w:rsidRPr="00CF12C3">
        <w:rPr>
          <w:rFonts w:ascii="Times New Roman" w:hAnsi="Times New Roman" w:cs="Times New Roman"/>
          <w:b/>
          <w:sz w:val="24"/>
          <w:szCs w:val="24"/>
        </w:rPr>
        <w:t>(saat 23:59'a kadar</w:t>
      </w:r>
      <w:r w:rsidRPr="00CF12C3">
        <w:rPr>
          <w:rFonts w:ascii="Times New Roman" w:hAnsi="Times New Roman" w:cs="Times New Roman"/>
          <w:sz w:val="24"/>
          <w:szCs w:val="24"/>
        </w:rPr>
        <w:t>)</w:t>
      </w:r>
      <w:r w:rsidRPr="006D46C5">
        <w:rPr>
          <w:rFonts w:ascii="Times New Roman" w:hAnsi="Times New Roman" w:cs="Times New Roman"/>
          <w:sz w:val="24"/>
          <w:szCs w:val="24"/>
        </w:rPr>
        <w:t xml:space="preserve"> e-devlet üzerinden e-kayıt yolu ile yapabileceklerdir. Elektronik kayıt (e-kayıt) yaptırmak isteyen öğrenciler (e-devlet şifresi yok ise) PTT şubelerinden e-devlet şifresi almak zorundadırlar. Daha sonra </w:t>
      </w:r>
      <w:r w:rsidRPr="006D46C5">
        <w:rPr>
          <w:rFonts w:ascii="Times New Roman" w:hAnsi="Times New Roman" w:cs="Times New Roman"/>
          <w:b/>
          <w:sz w:val="24"/>
          <w:szCs w:val="24"/>
        </w:rPr>
        <w:t>“</w:t>
      </w:r>
      <w:r w:rsidRPr="006D46C5">
        <w:rPr>
          <w:rFonts w:ascii="Times New Roman" w:hAnsi="Times New Roman" w:cs="Times New Roman"/>
          <w:b/>
          <w:color w:val="2E74B5" w:themeColor="accent1" w:themeShade="BF"/>
          <w:sz w:val="24"/>
          <w:szCs w:val="24"/>
          <w:u w:val="single"/>
        </w:rPr>
        <w:t>https://</w:t>
      </w:r>
      <w:hyperlink r:id="rId9" w:history="1">
        <w:r w:rsidR="006D46C5" w:rsidRPr="00D6453B">
          <w:rPr>
            <w:rStyle w:val="Kpr"/>
            <w:rFonts w:ascii="Times New Roman" w:hAnsi="Times New Roman" w:cs="Times New Roman"/>
            <w:b/>
            <w:sz w:val="24"/>
            <w:szCs w:val="24"/>
          </w:rPr>
          <w:t xml:space="preserve">www.turkiye.gov.tr/”  </w:t>
        </w:r>
      </w:hyperlink>
      <w:r w:rsidRPr="006D46C5">
        <w:rPr>
          <w:rFonts w:ascii="Times New Roman" w:hAnsi="Times New Roman" w:cs="Times New Roman"/>
          <w:b/>
          <w:sz w:val="24"/>
          <w:szCs w:val="24"/>
        </w:rPr>
        <w:t xml:space="preserve">adresinden sırasıyla e-hizmetler/Eğitim/Yükseköğretim Kurulu Başkanlığı </w:t>
      </w:r>
      <w:r w:rsidRPr="006D46C5">
        <w:rPr>
          <w:rFonts w:ascii="Times New Roman" w:hAnsi="Times New Roman" w:cs="Times New Roman"/>
          <w:sz w:val="24"/>
          <w:szCs w:val="24"/>
        </w:rPr>
        <w:t xml:space="preserve">başlığı altında bulunan </w:t>
      </w:r>
      <w:r w:rsidRPr="006D46C5">
        <w:rPr>
          <w:rFonts w:ascii="Times New Roman" w:hAnsi="Times New Roman" w:cs="Times New Roman"/>
          <w:b/>
          <w:sz w:val="24"/>
          <w:szCs w:val="24"/>
        </w:rPr>
        <w:t xml:space="preserve">“Üniversite E-Kayıt” </w:t>
      </w:r>
      <w:r w:rsidRPr="006D46C5">
        <w:rPr>
          <w:rFonts w:ascii="Times New Roman" w:hAnsi="Times New Roman" w:cs="Times New Roman"/>
          <w:sz w:val="24"/>
          <w:szCs w:val="24"/>
        </w:rPr>
        <w:t>seçeneği aracılığı ile kayıt</w:t>
      </w:r>
      <w:r w:rsidR="006E4A1C" w:rsidRPr="006D46C5">
        <w:rPr>
          <w:rFonts w:ascii="Times New Roman" w:hAnsi="Times New Roman" w:cs="Times New Roman"/>
          <w:sz w:val="24"/>
          <w:szCs w:val="24"/>
        </w:rPr>
        <w:t xml:space="preserve"> </w:t>
      </w:r>
      <w:r w:rsidRPr="006D46C5">
        <w:rPr>
          <w:rFonts w:ascii="Times New Roman" w:hAnsi="Times New Roman" w:cs="Times New Roman"/>
          <w:sz w:val="24"/>
          <w:szCs w:val="24"/>
        </w:rPr>
        <w:t>işlemini gerçekleştirebileceklerdir.</w:t>
      </w:r>
    </w:p>
    <w:p w:rsidR="00BB1EFC" w:rsidRPr="006D46C5" w:rsidRDefault="00BB1EFC" w:rsidP="0060281F">
      <w:pPr>
        <w:pStyle w:val="GvdeMetni"/>
        <w:tabs>
          <w:tab w:val="left" w:pos="9072"/>
        </w:tabs>
        <w:spacing w:before="0" w:after="0" w:line="360" w:lineRule="exact"/>
        <w:ind w:left="0"/>
        <w:rPr>
          <w:rFonts w:ascii="Times New Roman" w:hAnsi="Times New Roman" w:cs="Times New Roman"/>
        </w:rPr>
      </w:pPr>
    </w:p>
    <w:p w:rsidR="00BB1EFC" w:rsidRPr="006D46C5" w:rsidRDefault="00BB1EFC" w:rsidP="0060281F">
      <w:pPr>
        <w:pStyle w:val="ListeParagraf"/>
        <w:numPr>
          <w:ilvl w:val="0"/>
          <w:numId w:val="9"/>
        </w:numPr>
        <w:tabs>
          <w:tab w:val="left" w:pos="567"/>
          <w:tab w:val="left" w:pos="9072"/>
        </w:tabs>
        <w:spacing w:after="0" w:line="360" w:lineRule="exact"/>
        <w:ind w:left="567" w:hanging="283"/>
        <w:rPr>
          <w:rFonts w:ascii="Times New Roman" w:hAnsi="Times New Roman" w:cs="Times New Roman"/>
          <w:sz w:val="24"/>
          <w:szCs w:val="24"/>
        </w:rPr>
      </w:pPr>
      <w:r w:rsidRPr="006D46C5">
        <w:rPr>
          <w:rFonts w:ascii="Times New Roman" w:hAnsi="Times New Roman" w:cs="Times New Roman"/>
          <w:sz w:val="24"/>
          <w:szCs w:val="24"/>
        </w:rPr>
        <w:t>E-kayıt yapanların Üniversitemize başvurarak tekrar kayıt yaptırmalarına gerek</w:t>
      </w:r>
      <w:r w:rsidRPr="006D46C5">
        <w:rPr>
          <w:rFonts w:ascii="Times New Roman" w:hAnsi="Times New Roman" w:cs="Times New Roman"/>
          <w:spacing w:val="-2"/>
          <w:sz w:val="24"/>
          <w:szCs w:val="24"/>
        </w:rPr>
        <w:t xml:space="preserve"> </w:t>
      </w:r>
      <w:r w:rsidRPr="006D46C5">
        <w:rPr>
          <w:rFonts w:ascii="Times New Roman" w:hAnsi="Times New Roman" w:cs="Times New Roman"/>
          <w:sz w:val="24"/>
          <w:szCs w:val="24"/>
        </w:rPr>
        <w:t>yoktur.</w:t>
      </w:r>
    </w:p>
    <w:p w:rsidR="00BB1EFC" w:rsidRPr="006D46C5" w:rsidRDefault="00BB1EFC" w:rsidP="009E42A2">
      <w:pPr>
        <w:pStyle w:val="ListeParagraf"/>
        <w:numPr>
          <w:ilvl w:val="0"/>
          <w:numId w:val="9"/>
        </w:numPr>
        <w:tabs>
          <w:tab w:val="left" w:pos="567"/>
          <w:tab w:val="left" w:pos="9072"/>
        </w:tabs>
        <w:spacing w:after="0" w:line="360" w:lineRule="exact"/>
        <w:ind w:left="567" w:right="-4" w:hanging="283"/>
        <w:rPr>
          <w:rFonts w:ascii="Times New Roman" w:hAnsi="Times New Roman" w:cs="Times New Roman"/>
          <w:sz w:val="24"/>
          <w:szCs w:val="24"/>
        </w:rPr>
      </w:pPr>
      <w:r w:rsidRPr="006D46C5">
        <w:rPr>
          <w:rFonts w:ascii="Times New Roman" w:hAnsi="Times New Roman" w:cs="Times New Roman"/>
          <w:sz w:val="24"/>
          <w:szCs w:val="24"/>
        </w:rPr>
        <w:t>Öğrencilerimiz, e-kayıt işleminin ardından akademik takvimde belirtilen tarihlerde ders kayıtlarını yaptırarak eğitim-öğretime</w:t>
      </w:r>
      <w:r w:rsidRPr="006D46C5">
        <w:rPr>
          <w:rFonts w:ascii="Times New Roman" w:hAnsi="Times New Roman" w:cs="Times New Roman"/>
          <w:spacing w:val="-2"/>
          <w:sz w:val="24"/>
          <w:szCs w:val="24"/>
        </w:rPr>
        <w:t xml:space="preserve"> </w:t>
      </w:r>
      <w:r w:rsidRPr="006D46C5">
        <w:rPr>
          <w:rFonts w:ascii="Times New Roman" w:hAnsi="Times New Roman" w:cs="Times New Roman"/>
          <w:sz w:val="24"/>
          <w:szCs w:val="24"/>
        </w:rPr>
        <w:t>başlayabileceklerdir.</w:t>
      </w:r>
    </w:p>
    <w:p w:rsidR="00BB1EFC" w:rsidRPr="006D46C5" w:rsidRDefault="00BB1EFC" w:rsidP="009E42A2">
      <w:pPr>
        <w:pStyle w:val="ListeParagraf"/>
        <w:numPr>
          <w:ilvl w:val="0"/>
          <w:numId w:val="9"/>
        </w:numPr>
        <w:tabs>
          <w:tab w:val="left" w:pos="567"/>
          <w:tab w:val="left" w:pos="9072"/>
        </w:tabs>
        <w:spacing w:after="0" w:line="360" w:lineRule="exact"/>
        <w:ind w:left="567" w:right="-4" w:hanging="283"/>
        <w:rPr>
          <w:rFonts w:ascii="Times New Roman" w:hAnsi="Times New Roman" w:cs="Times New Roman"/>
          <w:sz w:val="24"/>
          <w:szCs w:val="24"/>
        </w:rPr>
      </w:pPr>
      <w:r w:rsidRPr="006D46C5">
        <w:rPr>
          <w:rFonts w:ascii="Times New Roman" w:hAnsi="Times New Roman" w:cs="Times New Roman"/>
          <w:sz w:val="24"/>
          <w:szCs w:val="24"/>
        </w:rPr>
        <w:t>Elektronik kayda, özel yetenek sınavıyla öğrenci kabul eden programlar ile Üniversitemizce elektronik kaydı uygun görülmeyen programlar dâhil</w:t>
      </w:r>
      <w:r w:rsidRPr="006D46C5">
        <w:rPr>
          <w:rFonts w:ascii="Times New Roman" w:hAnsi="Times New Roman" w:cs="Times New Roman"/>
          <w:spacing w:val="-5"/>
          <w:sz w:val="24"/>
          <w:szCs w:val="24"/>
        </w:rPr>
        <w:t xml:space="preserve"> </w:t>
      </w:r>
      <w:r w:rsidRPr="006D46C5">
        <w:rPr>
          <w:rFonts w:ascii="Times New Roman" w:hAnsi="Times New Roman" w:cs="Times New Roman"/>
          <w:sz w:val="24"/>
          <w:szCs w:val="24"/>
        </w:rPr>
        <w:t>edilmeyecektir.</w:t>
      </w:r>
    </w:p>
    <w:p w:rsidR="00BB1EFC" w:rsidRPr="006D46C5" w:rsidRDefault="00BB1EFC" w:rsidP="009E42A2">
      <w:pPr>
        <w:pStyle w:val="ListeParagraf"/>
        <w:numPr>
          <w:ilvl w:val="0"/>
          <w:numId w:val="9"/>
        </w:numPr>
        <w:tabs>
          <w:tab w:val="left" w:pos="567"/>
          <w:tab w:val="left" w:pos="9072"/>
        </w:tabs>
        <w:spacing w:after="0" w:line="360" w:lineRule="exact"/>
        <w:ind w:left="567" w:right="-4" w:hanging="283"/>
        <w:rPr>
          <w:rFonts w:ascii="Times New Roman" w:hAnsi="Times New Roman" w:cs="Times New Roman"/>
          <w:sz w:val="24"/>
          <w:szCs w:val="24"/>
        </w:rPr>
      </w:pPr>
      <w:r w:rsidRPr="006D46C5">
        <w:rPr>
          <w:rFonts w:ascii="Times New Roman" w:hAnsi="Times New Roman" w:cs="Times New Roman"/>
          <w:sz w:val="24"/>
          <w:szCs w:val="24"/>
        </w:rPr>
        <w:t xml:space="preserve">Sağlık raporu talep edilmiş olmasına rağmen bu koşulları sağlamayan öğrencilerin ilgili </w:t>
      </w:r>
      <w:r w:rsidR="001F741F" w:rsidRPr="006D46C5">
        <w:rPr>
          <w:rFonts w:ascii="Times New Roman" w:hAnsi="Times New Roman" w:cs="Times New Roman"/>
          <w:sz w:val="24"/>
          <w:szCs w:val="24"/>
        </w:rPr>
        <w:t>birime</w:t>
      </w:r>
      <w:r w:rsidRPr="006D46C5">
        <w:rPr>
          <w:rFonts w:ascii="Times New Roman" w:hAnsi="Times New Roman" w:cs="Times New Roman"/>
          <w:sz w:val="24"/>
          <w:szCs w:val="24"/>
        </w:rPr>
        <w:t xml:space="preserve"> kayıtları yapılmayacak olup ÖSYM’ye </w:t>
      </w:r>
      <w:r w:rsidR="001F741F" w:rsidRPr="006D46C5">
        <w:rPr>
          <w:rFonts w:ascii="Times New Roman" w:hAnsi="Times New Roman" w:cs="Times New Roman"/>
          <w:sz w:val="24"/>
          <w:szCs w:val="24"/>
        </w:rPr>
        <w:t xml:space="preserve">ve ilgili birime </w:t>
      </w:r>
      <w:r w:rsidRPr="006D46C5">
        <w:rPr>
          <w:rFonts w:ascii="Times New Roman" w:hAnsi="Times New Roman" w:cs="Times New Roman"/>
          <w:sz w:val="24"/>
          <w:szCs w:val="24"/>
        </w:rPr>
        <w:t>müracaat etmeleri gerekmektedir.</w:t>
      </w:r>
    </w:p>
    <w:p w:rsidR="00BB1EFC" w:rsidRDefault="00BB1EFC" w:rsidP="009E42A2">
      <w:pPr>
        <w:pStyle w:val="ListeParagraf"/>
        <w:numPr>
          <w:ilvl w:val="0"/>
          <w:numId w:val="9"/>
        </w:numPr>
        <w:tabs>
          <w:tab w:val="left" w:pos="567"/>
          <w:tab w:val="left" w:pos="9072"/>
        </w:tabs>
        <w:spacing w:after="0" w:line="360" w:lineRule="exact"/>
        <w:ind w:left="567" w:right="-4" w:hanging="283"/>
        <w:rPr>
          <w:rFonts w:ascii="Times New Roman" w:hAnsi="Times New Roman" w:cs="Times New Roman"/>
          <w:sz w:val="24"/>
          <w:szCs w:val="24"/>
        </w:rPr>
      </w:pPr>
      <w:r w:rsidRPr="006D46C5">
        <w:rPr>
          <w:rFonts w:ascii="Times New Roman" w:hAnsi="Times New Roman" w:cs="Times New Roman"/>
          <w:sz w:val="24"/>
          <w:szCs w:val="24"/>
        </w:rPr>
        <w:t>Elektronik</w:t>
      </w:r>
      <w:r w:rsidRPr="006D46C5">
        <w:rPr>
          <w:rFonts w:ascii="Times New Roman" w:hAnsi="Times New Roman" w:cs="Times New Roman"/>
          <w:spacing w:val="22"/>
          <w:sz w:val="24"/>
          <w:szCs w:val="24"/>
        </w:rPr>
        <w:t xml:space="preserve"> </w:t>
      </w:r>
      <w:r w:rsidRPr="006D46C5">
        <w:rPr>
          <w:rFonts w:ascii="Times New Roman" w:hAnsi="Times New Roman" w:cs="Times New Roman"/>
          <w:sz w:val="24"/>
          <w:szCs w:val="24"/>
        </w:rPr>
        <w:t>kaydı</w:t>
      </w:r>
      <w:r w:rsidRPr="006D46C5">
        <w:rPr>
          <w:rFonts w:ascii="Times New Roman" w:hAnsi="Times New Roman" w:cs="Times New Roman"/>
          <w:spacing w:val="23"/>
          <w:sz w:val="24"/>
          <w:szCs w:val="24"/>
        </w:rPr>
        <w:t xml:space="preserve"> </w:t>
      </w:r>
      <w:r w:rsidRPr="006D46C5">
        <w:rPr>
          <w:rFonts w:ascii="Times New Roman" w:hAnsi="Times New Roman" w:cs="Times New Roman"/>
          <w:sz w:val="24"/>
          <w:szCs w:val="24"/>
        </w:rPr>
        <w:t>tercih</w:t>
      </w:r>
      <w:r w:rsidRPr="006D46C5">
        <w:rPr>
          <w:rFonts w:ascii="Times New Roman" w:hAnsi="Times New Roman" w:cs="Times New Roman"/>
          <w:spacing w:val="20"/>
          <w:sz w:val="24"/>
          <w:szCs w:val="24"/>
        </w:rPr>
        <w:t xml:space="preserve"> </w:t>
      </w:r>
      <w:r w:rsidRPr="006D46C5">
        <w:rPr>
          <w:rFonts w:ascii="Times New Roman" w:hAnsi="Times New Roman" w:cs="Times New Roman"/>
          <w:sz w:val="24"/>
          <w:szCs w:val="24"/>
        </w:rPr>
        <w:t>etmeyen</w:t>
      </w:r>
      <w:r w:rsidRPr="006D46C5">
        <w:rPr>
          <w:rFonts w:ascii="Times New Roman" w:hAnsi="Times New Roman" w:cs="Times New Roman"/>
          <w:spacing w:val="22"/>
          <w:sz w:val="24"/>
          <w:szCs w:val="24"/>
        </w:rPr>
        <w:t xml:space="preserve"> </w:t>
      </w:r>
      <w:r w:rsidRPr="006D46C5">
        <w:rPr>
          <w:rFonts w:ascii="Times New Roman" w:hAnsi="Times New Roman" w:cs="Times New Roman"/>
          <w:sz w:val="24"/>
          <w:szCs w:val="24"/>
        </w:rPr>
        <w:t>veya</w:t>
      </w:r>
      <w:r w:rsidRPr="006D46C5">
        <w:rPr>
          <w:rFonts w:ascii="Times New Roman" w:hAnsi="Times New Roman" w:cs="Times New Roman"/>
          <w:spacing w:val="21"/>
          <w:sz w:val="24"/>
          <w:szCs w:val="24"/>
        </w:rPr>
        <w:t xml:space="preserve"> </w:t>
      </w:r>
      <w:r w:rsidRPr="006D46C5">
        <w:rPr>
          <w:rFonts w:ascii="Times New Roman" w:hAnsi="Times New Roman" w:cs="Times New Roman"/>
          <w:sz w:val="24"/>
          <w:szCs w:val="24"/>
        </w:rPr>
        <w:t>zorunlu</w:t>
      </w:r>
      <w:r w:rsidRPr="006D46C5">
        <w:rPr>
          <w:rFonts w:ascii="Times New Roman" w:hAnsi="Times New Roman" w:cs="Times New Roman"/>
          <w:spacing w:val="21"/>
          <w:sz w:val="24"/>
          <w:szCs w:val="24"/>
        </w:rPr>
        <w:t xml:space="preserve"> </w:t>
      </w:r>
      <w:r w:rsidRPr="006D46C5">
        <w:rPr>
          <w:rFonts w:ascii="Times New Roman" w:hAnsi="Times New Roman" w:cs="Times New Roman"/>
          <w:sz w:val="24"/>
          <w:szCs w:val="24"/>
        </w:rPr>
        <w:t>nedenlerle</w:t>
      </w:r>
      <w:r w:rsidRPr="006D46C5">
        <w:rPr>
          <w:rFonts w:ascii="Times New Roman" w:hAnsi="Times New Roman" w:cs="Times New Roman"/>
          <w:spacing w:val="21"/>
          <w:sz w:val="24"/>
          <w:szCs w:val="24"/>
        </w:rPr>
        <w:t xml:space="preserve"> </w:t>
      </w:r>
      <w:r w:rsidRPr="006D46C5">
        <w:rPr>
          <w:rFonts w:ascii="Times New Roman" w:hAnsi="Times New Roman" w:cs="Times New Roman"/>
          <w:sz w:val="24"/>
          <w:szCs w:val="24"/>
        </w:rPr>
        <w:t>elektronik</w:t>
      </w:r>
      <w:r w:rsidRPr="006D46C5">
        <w:rPr>
          <w:rFonts w:ascii="Times New Roman" w:hAnsi="Times New Roman" w:cs="Times New Roman"/>
          <w:spacing w:val="22"/>
          <w:sz w:val="24"/>
          <w:szCs w:val="24"/>
        </w:rPr>
        <w:t xml:space="preserve"> </w:t>
      </w:r>
      <w:r w:rsidRPr="006D46C5">
        <w:rPr>
          <w:rFonts w:ascii="Times New Roman" w:hAnsi="Times New Roman" w:cs="Times New Roman"/>
          <w:sz w:val="24"/>
          <w:szCs w:val="24"/>
        </w:rPr>
        <w:t>kaydı</w:t>
      </w:r>
      <w:r w:rsidRPr="006D46C5">
        <w:rPr>
          <w:rFonts w:ascii="Times New Roman" w:hAnsi="Times New Roman" w:cs="Times New Roman"/>
          <w:spacing w:val="22"/>
          <w:sz w:val="24"/>
          <w:szCs w:val="24"/>
        </w:rPr>
        <w:t xml:space="preserve"> </w:t>
      </w:r>
      <w:r w:rsidRPr="006D46C5">
        <w:rPr>
          <w:rFonts w:ascii="Times New Roman" w:hAnsi="Times New Roman" w:cs="Times New Roman"/>
          <w:sz w:val="24"/>
          <w:szCs w:val="24"/>
        </w:rPr>
        <w:t>yapılamayan</w:t>
      </w:r>
      <w:r w:rsidR="008A2603" w:rsidRPr="006D46C5">
        <w:rPr>
          <w:rFonts w:ascii="Times New Roman" w:hAnsi="Times New Roman" w:cs="Times New Roman"/>
          <w:sz w:val="24"/>
          <w:szCs w:val="24"/>
        </w:rPr>
        <w:t xml:space="preserve"> ö</w:t>
      </w:r>
      <w:r w:rsidRPr="006D46C5">
        <w:rPr>
          <w:rFonts w:ascii="Times New Roman" w:hAnsi="Times New Roman" w:cs="Times New Roman"/>
          <w:sz w:val="24"/>
          <w:szCs w:val="24"/>
        </w:rPr>
        <w:t>ğrenciler Üniversitemize gelerek kayıt yaptıracaklardır.</w:t>
      </w:r>
    </w:p>
    <w:p w:rsidR="00BB1EFC" w:rsidRPr="006D46C5" w:rsidRDefault="00B90244" w:rsidP="00B854ED">
      <w:pPr>
        <w:pStyle w:val="ListeParagraf"/>
        <w:numPr>
          <w:ilvl w:val="0"/>
          <w:numId w:val="9"/>
        </w:numPr>
        <w:tabs>
          <w:tab w:val="left" w:pos="567"/>
          <w:tab w:val="left" w:pos="9072"/>
        </w:tabs>
        <w:spacing w:after="0" w:line="360" w:lineRule="exact"/>
        <w:ind w:left="567" w:right="-4" w:hanging="283"/>
        <w:rPr>
          <w:rFonts w:ascii="Times New Roman" w:hAnsi="Times New Roman" w:cs="Times New Roman"/>
        </w:rPr>
      </w:pPr>
      <w:r w:rsidRPr="00B854ED">
        <w:rPr>
          <w:rFonts w:ascii="Times New Roman" w:hAnsi="Times New Roman" w:cs="Times New Roman"/>
          <w:sz w:val="24"/>
          <w:szCs w:val="24"/>
        </w:rPr>
        <w:t xml:space="preserve">E Devlet üzerinden kayıt yapan öğrenciler üniversite kayıt durumunu aşağıdaki linke tıklayarak kontrol edebileceklerdir. Kontrol için </w:t>
      </w:r>
      <w:hyperlink r:id="rId10" w:history="1">
        <w:r w:rsidRPr="00B854ED">
          <w:rPr>
            <w:rStyle w:val="Kpr"/>
            <w:rFonts w:ascii="Times New Roman" w:hAnsi="Times New Roman" w:cs="Times New Roman"/>
            <w:sz w:val="24"/>
            <w:szCs w:val="24"/>
          </w:rPr>
          <w:t>tıklayınız.</w:t>
        </w:r>
      </w:hyperlink>
      <w:r w:rsidR="00B854ED" w:rsidRPr="006D46C5">
        <w:rPr>
          <w:rFonts w:ascii="Times New Roman" w:hAnsi="Times New Roman" w:cs="Times New Roman"/>
        </w:rPr>
        <w:t xml:space="preserve"> </w:t>
      </w:r>
    </w:p>
    <w:p w:rsidR="00BB1EFC" w:rsidRPr="004C2308" w:rsidRDefault="00BB1EFC" w:rsidP="0060281F">
      <w:pPr>
        <w:pStyle w:val="Balk1"/>
        <w:tabs>
          <w:tab w:val="left" w:pos="9072"/>
        </w:tabs>
        <w:spacing w:before="0" w:after="0" w:line="360" w:lineRule="exact"/>
        <w:jc w:val="both"/>
        <w:rPr>
          <w:rFonts w:ascii="Times New Roman" w:hAnsi="Times New Roman" w:cs="Times New Roman"/>
          <w:b/>
          <w:bCs/>
          <w:sz w:val="24"/>
          <w:szCs w:val="24"/>
        </w:rPr>
      </w:pPr>
      <w:r w:rsidRPr="004C2308">
        <w:rPr>
          <w:rFonts w:ascii="Times New Roman" w:hAnsi="Times New Roman" w:cs="Times New Roman"/>
          <w:b/>
          <w:bCs/>
          <w:sz w:val="24"/>
          <w:szCs w:val="24"/>
          <w:u w:val="thick"/>
        </w:rPr>
        <w:t>E-KAYIT YAPTIRAMAYAN ÖĞRENCİLERİN KAYIT İŞLEMLERİ:</w:t>
      </w:r>
    </w:p>
    <w:p w:rsidR="00AD29EE" w:rsidRDefault="00BB1EFC" w:rsidP="000F7E4A">
      <w:pPr>
        <w:pStyle w:val="GvdeMetni"/>
        <w:tabs>
          <w:tab w:val="left" w:pos="9072"/>
        </w:tabs>
        <w:spacing w:before="0" w:after="0" w:line="360" w:lineRule="exact"/>
        <w:ind w:left="138" w:right="-4"/>
        <w:rPr>
          <w:rFonts w:ascii="Times New Roman" w:hAnsi="Times New Roman" w:cs="Times New Roman"/>
        </w:rPr>
      </w:pPr>
      <w:r w:rsidRPr="006D46C5">
        <w:rPr>
          <w:rFonts w:ascii="Times New Roman" w:hAnsi="Times New Roman" w:cs="Times New Roman"/>
        </w:rPr>
        <w:t xml:space="preserve">Üniversitemize bağlı </w:t>
      </w:r>
      <w:r w:rsidRPr="006D46C5">
        <w:rPr>
          <w:rFonts w:ascii="Times New Roman" w:hAnsi="Times New Roman" w:cs="Times New Roman"/>
          <w:u w:val="single"/>
        </w:rPr>
        <w:t>Fakültelere/Meslek Yüksekokullarına</w:t>
      </w:r>
      <w:r w:rsidR="00242ABC">
        <w:rPr>
          <w:rFonts w:ascii="Times New Roman" w:hAnsi="Times New Roman" w:cs="Times New Roman"/>
        </w:rPr>
        <w:t xml:space="preserve"> YKS</w:t>
      </w:r>
      <w:r w:rsidR="00A8402D">
        <w:rPr>
          <w:rFonts w:ascii="Times New Roman" w:hAnsi="Times New Roman" w:cs="Times New Roman"/>
        </w:rPr>
        <w:t xml:space="preserve"> Ek Yerleştirme </w:t>
      </w:r>
      <w:r w:rsidRPr="006D46C5">
        <w:rPr>
          <w:rFonts w:ascii="Times New Roman" w:hAnsi="Times New Roman" w:cs="Times New Roman"/>
        </w:rPr>
        <w:t xml:space="preserve">sonucunda yerleşen ancak e-kayıt yaptıramayan öğrencilerin kesin kayıtları </w:t>
      </w:r>
      <w:r w:rsidR="00CF12C3" w:rsidRPr="00CF12C3">
        <w:rPr>
          <w:rFonts w:ascii="Times New Roman" w:hAnsi="Times New Roman" w:cs="Times New Roman"/>
          <w:b/>
        </w:rPr>
        <w:t>27 Eylül-3 Ekim</w:t>
      </w:r>
      <w:r w:rsidR="009259AB" w:rsidRPr="00CF12C3">
        <w:rPr>
          <w:rFonts w:ascii="Times New Roman" w:hAnsi="Times New Roman" w:cs="Times New Roman"/>
          <w:b/>
        </w:rPr>
        <w:t xml:space="preserve"> 2023</w:t>
      </w:r>
      <w:r w:rsidRPr="006D46C5">
        <w:rPr>
          <w:rFonts w:ascii="Times New Roman" w:hAnsi="Times New Roman" w:cs="Times New Roman"/>
          <w:b/>
        </w:rPr>
        <w:t xml:space="preserve"> </w:t>
      </w:r>
      <w:r w:rsidRPr="006D46C5">
        <w:rPr>
          <w:rFonts w:ascii="Times New Roman" w:hAnsi="Times New Roman" w:cs="Times New Roman"/>
        </w:rPr>
        <w:t xml:space="preserve">tarihleri arasında </w:t>
      </w:r>
      <w:r w:rsidRPr="006D46C5">
        <w:rPr>
          <w:rFonts w:ascii="Times New Roman" w:hAnsi="Times New Roman" w:cs="Times New Roman"/>
          <w:b/>
        </w:rPr>
        <w:t xml:space="preserve">(saat 17:00'ye kadar) </w:t>
      </w:r>
      <w:r w:rsidRPr="006D46C5">
        <w:rPr>
          <w:rFonts w:ascii="Times New Roman" w:hAnsi="Times New Roman" w:cs="Times New Roman"/>
        </w:rPr>
        <w:t>ilgili fakültelerde veya meslek yüksekokullardaki kayıt bürolarında mesai saatlerinde</w:t>
      </w:r>
      <w:r w:rsidRPr="006D46C5">
        <w:rPr>
          <w:rFonts w:ascii="Times New Roman" w:hAnsi="Times New Roman" w:cs="Times New Roman"/>
          <w:spacing w:val="54"/>
        </w:rPr>
        <w:t xml:space="preserve"> </w:t>
      </w:r>
      <w:r w:rsidRPr="006D46C5">
        <w:rPr>
          <w:rFonts w:ascii="Times New Roman" w:hAnsi="Times New Roman" w:cs="Times New Roman"/>
        </w:rPr>
        <w:t>yapılacaktır.</w:t>
      </w:r>
      <w:r w:rsidR="00AD29EE">
        <w:rPr>
          <w:rFonts w:ascii="Times New Roman" w:hAnsi="Times New Roman" w:cs="Times New Roman"/>
        </w:rPr>
        <w:t xml:space="preserve"> </w:t>
      </w:r>
    </w:p>
    <w:p w:rsidR="00D80401" w:rsidRDefault="00AD29EE" w:rsidP="000F7E4A">
      <w:pPr>
        <w:pStyle w:val="GvdeMetni"/>
        <w:tabs>
          <w:tab w:val="left" w:pos="9072"/>
        </w:tabs>
        <w:spacing w:before="0" w:after="0" w:line="360" w:lineRule="exact"/>
        <w:ind w:left="138" w:right="-4"/>
        <w:rPr>
          <w:rFonts w:ascii="Times New Roman" w:hAnsi="Times New Roman" w:cs="Times New Roman"/>
        </w:rPr>
      </w:pPr>
      <w:r>
        <w:rPr>
          <w:rFonts w:ascii="Times New Roman" w:hAnsi="Times New Roman" w:cs="Times New Roman"/>
        </w:rPr>
        <w:t xml:space="preserve">Eskişehir Teknik Üniversitesi Fen Fakültesi Anadolu Üniversitesi Yunusemre Kampüsünde yer almaktadır. </w:t>
      </w:r>
    </w:p>
    <w:p w:rsidR="00AD29EE" w:rsidRDefault="00AD29EE" w:rsidP="000F7E4A">
      <w:pPr>
        <w:pStyle w:val="GvdeMetni"/>
        <w:tabs>
          <w:tab w:val="left" w:pos="9072"/>
        </w:tabs>
        <w:spacing w:before="0" w:after="0" w:line="360" w:lineRule="exact"/>
        <w:ind w:left="138" w:right="-4"/>
        <w:rPr>
          <w:rFonts w:ascii="Times New Roman" w:hAnsi="Times New Roman" w:cs="Times New Roman"/>
        </w:rPr>
      </w:pPr>
      <w:r>
        <w:rPr>
          <w:rFonts w:ascii="Times New Roman" w:hAnsi="Times New Roman" w:cs="Times New Roman"/>
        </w:rPr>
        <w:t xml:space="preserve">Eskişehir Teknik Üniversitesi Meslek Yüksekokulları Porsuk Meslek Yüksekokulu Kampüsünde bulunmaktadır. </w:t>
      </w:r>
    </w:p>
    <w:p w:rsidR="00AD29EE" w:rsidRDefault="00AD29EE" w:rsidP="000F7E4A">
      <w:pPr>
        <w:pStyle w:val="GvdeMetni"/>
        <w:tabs>
          <w:tab w:val="left" w:pos="9072"/>
        </w:tabs>
        <w:spacing w:before="0" w:after="0" w:line="360" w:lineRule="exact"/>
        <w:ind w:left="138" w:right="-4"/>
        <w:rPr>
          <w:rFonts w:ascii="Times New Roman" w:hAnsi="Times New Roman" w:cs="Times New Roman"/>
        </w:rPr>
      </w:pPr>
      <w:r>
        <w:rPr>
          <w:rFonts w:ascii="Times New Roman" w:hAnsi="Times New Roman" w:cs="Times New Roman"/>
        </w:rPr>
        <w:t>Diğer tüm akademik ve idari birimler 2 Eylül Kampüsünde bulunmaktadır.</w:t>
      </w:r>
    </w:p>
    <w:p w:rsidR="000F7E4A" w:rsidRDefault="00AD29EE" w:rsidP="000F7E4A">
      <w:pPr>
        <w:pStyle w:val="GvdeMetni"/>
        <w:tabs>
          <w:tab w:val="left" w:pos="9072"/>
        </w:tabs>
        <w:spacing w:before="0" w:after="0" w:line="360" w:lineRule="exact"/>
        <w:ind w:left="138" w:right="-4"/>
        <w:rPr>
          <w:rFonts w:ascii="Times New Roman" w:hAnsi="Times New Roman" w:cs="Times New Roman"/>
        </w:rPr>
      </w:pPr>
      <w:r>
        <w:rPr>
          <w:rFonts w:ascii="Times New Roman" w:hAnsi="Times New Roman" w:cs="Times New Roman"/>
        </w:rPr>
        <w:t>2 Eylül Kampüs haritasına ulaşmak için</w:t>
      </w:r>
      <w:r w:rsidR="000F7E4A">
        <w:rPr>
          <w:rFonts w:ascii="Times New Roman" w:hAnsi="Times New Roman" w:cs="Times New Roman"/>
        </w:rPr>
        <w:t xml:space="preserve"> </w:t>
      </w:r>
      <w:hyperlink r:id="rId11" w:anchor="lg=1&amp;slide=0" w:history="1">
        <w:r w:rsidR="000F7E4A" w:rsidRPr="000F7E4A">
          <w:rPr>
            <w:rStyle w:val="Kpr"/>
            <w:rFonts w:ascii="Times New Roman" w:hAnsi="Times New Roman" w:cs="Times New Roman"/>
          </w:rPr>
          <w:t>tıklayınız.</w:t>
        </w:r>
      </w:hyperlink>
    </w:p>
    <w:p w:rsidR="00D80401" w:rsidRPr="006D46C5" w:rsidRDefault="00AD29EE" w:rsidP="000F7E4A">
      <w:pPr>
        <w:pStyle w:val="GvdeMetni"/>
        <w:tabs>
          <w:tab w:val="left" w:pos="9072"/>
        </w:tabs>
        <w:spacing w:before="0" w:after="0" w:line="360" w:lineRule="exact"/>
        <w:ind w:left="138" w:right="-4"/>
        <w:rPr>
          <w:rFonts w:ascii="Times New Roman" w:hAnsi="Times New Roman" w:cs="Times New Roman"/>
        </w:rPr>
      </w:pPr>
      <w:r w:rsidRPr="00AD29EE">
        <w:rPr>
          <w:rFonts w:ascii="Times New Roman" w:hAnsi="Times New Roman" w:cs="Times New Roman"/>
          <w:noProof/>
          <w:lang w:eastAsia="tr-TR"/>
        </w:rPr>
        <w:lastRenderedPageBreak/>
        <mc:AlternateContent>
          <mc:Choice Requires="wps">
            <w:drawing>
              <wp:anchor distT="0" distB="0" distL="114300" distR="114300" simplePos="0" relativeHeight="251664384" behindDoc="0" locked="0" layoutInCell="1" allowOverlap="1" wp14:anchorId="55203EB8" wp14:editId="51130B69">
                <wp:simplePos x="0" y="0"/>
                <wp:positionH relativeFrom="column">
                  <wp:posOffset>-2128604</wp:posOffset>
                </wp:positionH>
                <wp:positionV relativeFrom="paragraph">
                  <wp:posOffset>5621255</wp:posOffset>
                </wp:positionV>
                <wp:extent cx="4236309" cy="337820"/>
                <wp:effectExtent l="0" t="0" r="0" b="0"/>
                <wp:wrapNone/>
                <wp:docPr id="12" name="Metin Kutusu 12"/>
                <wp:cNvGraphicFramePr/>
                <a:graphic xmlns:a="http://schemas.openxmlformats.org/drawingml/2006/main">
                  <a:graphicData uri="http://schemas.microsoft.com/office/word/2010/wordprocessingShape">
                    <wps:wsp>
                      <wps:cNvSpPr txBox="1"/>
                      <wps:spPr>
                        <a:xfrm rot="16200000">
                          <a:off x="0" y="0"/>
                          <a:ext cx="4236309" cy="337820"/>
                        </a:xfrm>
                        <a:prstGeom prst="rect">
                          <a:avLst/>
                        </a:prstGeom>
                        <a:noFill/>
                        <a:ln w="6350">
                          <a:noFill/>
                        </a:ln>
                      </wps:spPr>
                      <wps:txbx>
                        <w:txbxContent>
                          <w:p w:rsidR="00AD29EE" w:rsidRPr="00AD29EE" w:rsidRDefault="00AD29EE" w:rsidP="00AD29EE">
                            <w:p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Eskişehir Teknik Üniversitesi 2 Eylül</w:t>
                            </w:r>
                            <w:r w:rsidRPr="00AD29EE">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Kampüsü Haritası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03EB8" id="_x0000_t202" coordsize="21600,21600" o:spt="202" path="m,l,21600r21600,l21600,xe">
                <v:stroke joinstyle="miter"/>
                <v:path gradientshapeok="t" o:connecttype="rect"/>
              </v:shapetype>
              <v:shape id="Metin Kutusu 12" o:spid="_x0000_s1026" type="#_x0000_t202" style="position:absolute;left:0;text-align:left;margin-left:-167.6pt;margin-top:442.6pt;width:333.55pt;height:26.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ETOwIAAGYEAAAOAAAAZHJzL2Uyb0RvYy54bWysVE1v2zAMvQ/YfxB0X5yvpm0Qp8haZBiW&#10;tQXSoWdFlhMDtqhJcuzs1/dJTrKg22lYDgJFPlPke2Rmd21Vsr2yriCd8kGvz5nSkrJCb1P+42X5&#10;6YYz54XORElapfygHL+bf/wwa8xUDWlHZaYsQxLtpo1J+c57M00SJ3eqEq5HRmkEc7KV8LjabZJZ&#10;0SB7VSbDfn+SNGQzY0kq5+B96IJ8HvPnuZL+Kc+d8qxMOWrz8bTx3IQzmc/EdGuF2RXyWIb4hyoq&#10;UWg8ek71ILxgtS3+SFUV0pKj3PckVQnleSFV7AHdDPrvulnvhFGxF5DjzJkm9//Sysf9s2VFBu2G&#10;nGlRQaPvyheafat97WoGNzhqjJsCujYA+/YztcCf/A7O0Hqb24pZAsWDCaTBLzKCHhngIP9wJly1&#10;nkk4x8PRZNS/5UwiNhpd3wyjIkmXLCQ11vkviioWjJRbCBqziv3KeRQG6AkS4JqWRVlGUUvNmpRP&#10;RlddGecIvig1PgwtdaUHy7eb9tjnhrID2oydoGpn5LLA4yvh/LOwmA44MfH+CUdeEh6ho8XZjuyv&#10;v/kDHqIhylmDaUu5+1kLqzgrv2rIeTsYj8N4xsv46ho8MHsZ2VxGdF3dEwZ6EKuLZsD78mTmlqpX&#10;LMYivIqQ0BJvp9yfzHvf7QAWS6rFIoIwkEb4lV4bGVKf2H9pX4U1R/49lHuk01yK6TsZOmwnxKL2&#10;lBdRo0Bwx+qRdwxzlO64eGFbLu8R9fvvYf4GAAD//wMAUEsDBBQABgAIAAAAIQD/j9c54AAAAAsB&#10;AAAPAAAAZHJzL2Rvd25yZXYueG1sTI/BTsMwDIbvSLxDZCRuW7pAoZSm04SEJg4cKEhwTBvTFhqn&#10;arKt4+nxTnCz5U+/v79Yz24Qe5xC70nDapmAQGq87anV8Pb6uMhAhGjImsETajhigHV5flaY3PoD&#10;veC+iq3gEAq50dDFOOZShqZDZ8LSj0h8+/STM5HXqZV2MgcOd4NUSXIjnemJP3RmxIcOm+9q5zR8&#10;uVDfZT+4et9sj049Vx/j09ZrfXkxb+5BRJzjHwwnfVaHkp1qvyMbxKBhoTLFqIb09jQwoVIuVzOp&#10;rtMrkGUh/3cofwEAAP//AwBQSwECLQAUAAYACAAAACEAtoM4kv4AAADhAQAAEwAAAAAAAAAAAAAA&#10;AAAAAAAAW0NvbnRlbnRfVHlwZXNdLnhtbFBLAQItABQABgAIAAAAIQA4/SH/1gAAAJQBAAALAAAA&#10;AAAAAAAAAAAAAC8BAABfcmVscy8ucmVsc1BLAQItABQABgAIAAAAIQBQyvETOwIAAGYEAAAOAAAA&#10;AAAAAAAAAAAAAC4CAABkcnMvZTJvRG9jLnhtbFBLAQItABQABgAIAAAAIQD/j9c54AAAAAsBAAAP&#10;AAAAAAAAAAAAAAAAAJUEAABkcnMvZG93bnJldi54bWxQSwUGAAAAAAQABADzAAAAogUAAAAA&#10;" filled="f" stroked="f" strokeweight=".5pt">
                <v:textbox>
                  <w:txbxContent>
                    <w:p w:rsidR="00AD29EE" w:rsidRPr="00AD29EE" w:rsidRDefault="00AD29EE" w:rsidP="00AD29EE">
                      <w:p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Eskişehir Teknik Üniversitesi 2 Eylül</w:t>
                      </w:r>
                      <w:r w:rsidRPr="00AD29EE">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Kampüsü Haritası</w:t>
                      </w:r>
                    </w:p>
                  </w:txbxContent>
                </v:textbox>
              </v:shape>
            </w:pict>
          </mc:Fallback>
        </mc:AlternateContent>
      </w:r>
      <w:r w:rsidRPr="00AD29EE">
        <w:rPr>
          <w:rFonts w:ascii="Times New Roman" w:hAnsi="Times New Roman" w:cs="Times New Roman"/>
          <w:noProof/>
          <w:lang w:eastAsia="tr-TR"/>
        </w:rPr>
        <mc:AlternateContent>
          <mc:Choice Requires="wps">
            <w:drawing>
              <wp:anchor distT="0" distB="0" distL="114300" distR="114300" simplePos="0" relativeHeight="251663360" behindDoc="0" locked="0" layoutInCell="1" allowOverlap="1" wp14:anchorId="76471031" wp14:editId="1F453019">
                <wp:simplePos x="0" y="0"/>
                <wp:positionH relativeFrom="column">
                  <wp:posOffset>-256209</wp:posOffset>
                </wp:positionH>
                <wp:positionV relativeFrom="paragraph">
                  <wp:posOffset>3935232</wp:posOffset>
                </wp:positionV>
                <wp:extent cx="414020" cy="5032209"/>
                <wp:effectExtent l="0" t="0" r="24130" b="16510"/>
                <wp:wrapNone/>
                <wp:docPr id="11" name="Dikdörtgen 11"/>
                <wp:cNvGraphicFramePr/>
                <a:graphic xmlns:a="http://schemas.openxmlformats.org/drawingml/2006/main">
                  <a:graphicData uri="http://schemas.microsoft.com/office/word/2010/wordprocessingShape">
                    <wps:wsp>
                      <wps:cNvSpPr/>
                      <wps:spPr>
                        <a:xfrm>
                          <a:off x="0" y="0"/>
                          <a:ext cx="414020" cy="50322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FE7FB4" id="Dikdörtgen 11" o:spid="_x0000_s1026" style="position:absolute;margin-left:-20.15pt;margin-top:309.85pt;width:32.6pt;height:39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aoewIAAD0FAAAOAAAAZHJzL2Uyb0RvYy54bWysVMFu2zAMvQ/YPwi6r3aydFuDOkXQosOA&#10;og3WDj2rshQLk0WNUuJkH7Yf2I+Nkh23aIsdhuXgSCL5SD496vRs11q2VRgMuIpPjkrOlJNQG7eu&#10;+Le7y3efOAtRuFpYcKriexX42eLtm9POz9UUGrC1QkYgLsw7X/EmRj8viiAb1YpwBF45MmrAVkTa&#10;4rqoUXSE3tpiWpYfig6w9ghShUCnF72RLzK+1krGG62DisxWnGqL+Yv5+5C+xeJUzNcofGPkUIb4&#10;hypaYRwlHaEuRBRsg+YFVGskQgAdjyS0BWhtpMo9UDeT8lk3t43wKvdC5AQ/0hT+H6y83q6QmZru&#10;bsKZEy3d0YX5Xv/+hXGtHKNToqjzYU6et36Fwy7QMvW709imf+qE7TKt+5FWtYtM0uFsMiunRL4k&#10;03H5fjotTxJo8RjtMcTPClqWFhVHurbMpthehdi7HlwoLlXT58+ruLcqlWDdV6WpFco4zdFZROrc&#10;ItsKun4hpXJx0psaUav++Lik31DPGJGry4AJWRtrR+wBIAn0JXZf6+CfQlXW4Bhc/q2wPniMyJnB&#10;xTG4NQ7wNQBLXQ2Ze/8DST01iaUHqPd00Qj9BAQvLw1xfSVCXAkkydP90BjHG/poC13FYVhx1gD+&#10;fO08+ZMSycpZRyNU8fBjI1BxZr840ujJZDZLM5c3s+OPSQP41PLw1OI27TnQNZEMqbq8TP7RHpYa&#10;ob2naV+mrGQSTlLuisuIh8157Eeb3guplsvsRnPmRbxyt14m8MRq0tLd7l6gHwQXSarXcBg3MX+m&#10;u943RTpYbiJok0X5yOvAN81oFs7wnqRH4Ok+ez2+eos/AAAA//8DAFBLAwQUAAYACAAAACEAfjpO&#10;3t4AAAALAQAADwAAAGRycy9kb3ducmV2LnhtbEyPQU7DMBBF90jcwRokdq2TELU0xKlQJTZILNpy&#10;gGk8xKGxHcVOk9yeYQXL0X/6/025n20nbjSE1jsF6ToBQa72unWNgs/z2+oZRIjoNHbekYKFAuyr&#10;+7sSC+0nd6TbKTaCS1woUIGJsS+kDLUhi2Hte3KcffnBYuRzaKQecOJy28ksSTbSYut4wWBPB0P1&#10;9TRaHkE6Lul2Olw/zPzeUrd807go9fgwv76AiDTHPxh+9VkdKna6+NHpIDoFqzx5YlTBJt1tQTCR&#10;5TsQFybzNMtAVqX8/0P1AwAA//8DAFBLAQItABQABgAIAAAAIQC2gziS/gAAAOEBAAATAAAAAAAA&#10;AAAAAAAAAAAAAABbQ29udGVudF9UeXBlc10ueG1sUEsBAi0AFAAGAAgAAAAhADj9If/WAAAAlAEA&#10;AAsAAAAAAAAAAAAAAAAALwEAAF9yZWxzLy5yZWxzUEsBAi0AFAAGAAgAAAAhAJSy5qh7AgAAPQUA&#10;AA4AAAAAAAAAAAAAAAAALgIAAGRycy9lMm9Eb2MueG1sUEsBAi0AFAAGAAgAAAAhAH46Tt7eAAAA&#10;CwEAAA8AAAAAAAAAAAAAAAAA1QQAAGRycy9kb3ducmV2LnhtbFBLBQYAAAAABAAEAPMAAADgBQAA&#10;AAA=&#10;" fillcolor="#5b9bd5 [3204]" strokecolor="#1f4d78 [1604]" strokeweight="1pt"/>
            </w:pict>
          </mc:Fallback>
        </mc:AlternateContent>
      </w:r>
      <w:r>
        <w:rPr>
          <w:rFonts w:ascii="Times New Roman" w:hAnsi="Times New Roman" w:cs="Times New Roman"/>
          <w:noProof/>
          <w:lang w:eastAsia="tr-TR"/>
        </w:rPr>
        <mc:AlternateContent>
          <mc:Choice Requires="wps">
            <w:drawing>
              <wp:anchor distT="0" distB="0" distL="114300" distR="114300" simplePos="0" relativeHeight="251661312" behindDoc="0" locked="0" layoutInCell="1" allowOverlap="1">
                <wp:simplePos x="0" y="0"/>
                <wp:positionH relativeFrom="column">
                  <wp:posOffset>-458483</wp:posOffset>
                </wp:positionH>
                <wp:positionV relativeFrom="paragraph">
                  <wp:posOffset>946786</wp:posOffset>
                </wp:positionV>
                <wp:extent cx="914400" cy="338442"/>
                <wp:effectExtent l="0" t="0" r="0" b="0"/>
                <wp:wrapNone/>
                <wp:docPr id="10" name="Metin Kutusu 10"/>
                <wp:cNvGraphicFramePr/>
                <a:graphic xmlns:a="http://schemas.openxmlformats.org/drawingml/2006/main">
                  <a:graphicData uri="http://schemas.microsoft.com/office/word/2010/wordprocessingShape">
                    <wps:wsp>
                      <wps:cNvSpPr txBox="1"/>
                      <wps:spPr>
                        <a:xfrm rot="16200000">
                          <a:off x="0" y="0"/>
                          <a:ext cx="914400" cy="338442"/>
                        </a:xfrm>
                        <a:prstGeom prst="rect">
                          <a:avLst/>
                        </a:prstGeom>
                        <a:noFill/>
                        <a:ln w="6350">
                          <a:noFill/>
                        </a:ln>
                      </wps:spPr>
                      <wps:txbx>
                        <w:txbxContent>
                          <w:p w:rsidR="00AD29EE" w:rsidRPr="00AD29EE" w:rsidRDefault="00AD29EE">
                            <w:p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29EE">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Anadolu Üniversitesi Yunusemre Kampüsü Haritası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0" o:spid="_x0000_s1027" type="#_x0000_t202" style="position:absolute;left:0;text-align:left;margin-left:-36.1pt;margin-top:74.55pt;width:1in;height:26.65pt;rotation:-90;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cKNQIAAGoEAAAOAAAAZHJzL2Uyb0RvYy54bWysVE2P2jAQvVfqf7B8L+Fr6RYRVnRXVFXp&#10;7kpstWfjOCRS4rFsQ0J/fZ8dQtG2p6ocrMnM05uPN8Pirq0rdlTWlaRTPhoMOVNaUlbqfcp/vKw/&#10;3HLmvNCZqEirlJ+U43fL9+8WjZmrMRVUZcoykGg3b0zKC+/NPEmcLFQt3ICM0gjmZGvh8Wn3SWZF&#10;A/a6SsbD4SxpyGbGklTOwfvQBfky8ue5kv4pz53yrEo5avPxtfHdhTdZLsR8b4UpSnkuQ/xDFbUo&#10;NZJeqB6EF+xgyz+o6lJacpT7gaQ6oTwvpYo9oJvR8E0320IYFXvBcJy5jMn9P1r5eHy2rMygHcaj&#10;RQ2Nvitfavbt4A/uwODGjBrj5oBuDcC+/Uwt8L3fwRlab3NbM0sY8WgGafCLE0GPDHCwny4DV61n&#10;Es5Po+kUMCYRmkxup9NxIE06rsBprPNfFNUsGCm30DOSiuPG+Q7aQwJc07qsqqhppVmT8tnkpqvi&#10;EgF5pZEjdNRVHizf7tpuCn1XO8pOaDb2gwqdkesSNWyE88/CYkfgxN77Jzx5RchFZ4uzguzPv/kD&#10;HtIhylmDnUu5xlFwVn3VkDQOAysaP6Y3H8fIYK8ju+uIPtT3hKUexdqiGfC+6s3cUv2K41iFnAgJ&#10;LZE55b437313BzguqVarCMJSGuE3emtkoO4leGlfhTVnETzUe6R+N8X8jRYdtlNjdfCUl1GoMOVu&#10;pufhY6Gj1OfjCxdz/R1Rv/8ilr8AAAD//wMAUEsDBBQABgAIAAAAIQByeBlX3AAAAAoBAAAPAAAA&#10;ZHJzL2Rvd25yZXYueG1sTI/NTsMwEITvSLyDtUjcWptQhZLGqSpQjxxa+gBuvCRR7XUUOz+8PcsJ&#10;TqvRfJqdKfeLd2LCIXaBNDytFQikOtiOGg2Xz+NqCyImQ9a4QKjhGyPsq/u70hQ2zHTC6ZwawSEU&#10;C6OhTakvpIx1i97EdeiR2PsKgzeJ5dBIO5iZw72TmVK59KYj/tCaHt9arG/n0WuIFze9G5qTGk9D&#10;lx8/5oX8QevHh+WwA5FwSX8w/Nbn6lBxp2sYyUbhNKyy/JVRNtQzb2Aiyzcgrnw3L1uQVSn/T6h+&#10;AAAA//8DAFBLAQItABQABgAIAAAAIQC2gziS/gAAAOEBAAATAAAAAAAAAAAAAAAAAAAAAABbQ29u&#10;dGVudF9UeXBlc10ueG1sUEsBAi0AFAAGAAgAAAAhADj9If/WAAAAlAEAAAsAAAAAAAAAAAAAAAAA&#10;LwEAAF9yZWxzLy5yZWxzUEsBAi0AFAAGAAgAAAAhABpSFwo1AgAAagQAAA4AAAAAAAAAAAAAAAAA&#10;LgIAAGRycy9lMm9Eb2MueG1sUEsBAi0AFAAGAAgAAAAhAHJ4GVfcAAAACgEAAA8AAAAAAAAAAAAA&#10;AAAAjwQAAGRycy9kb3ducmV2LnhtbFBLBQYAAAAABAAEAPMAAACYBQAAAAA=&#10;" filled="f" stroked="f" strokeweight=".5pt">
                <v:textbox>
                  <w:txbxContent>
                    <w:p w:rsidR="00AD29EE" w:rsidRPr="00AD29EE" w:rsidRDefault="00AD29EE">
                      <w:p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29EE">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Anadolu Üniversitesi Yunusemre Kampüsü Haritası</w:t>
                      </w:r>
                    </w:p>
                  </w:txbxContent>
                </v:textbox>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60288" behindDoc="0" locked="0" layoutInCell="1" allowOverlap="1">
                <wp:simplePos x="0" y="0"/>
                <wp:positionH relativeFrom="column">
                  <wp:posOffset>-251309</wp:posOffset>
                </wp:positionH>
                <wp:positionV relativeFrom="paragraph">
                  <wp:posOffset>300990</wp:posOffset>
                </wp:positionV>
                <wp:extent cx="414172" cy="3633746"/>
                <wp:effectExtent l="0" t="0" r="24130" b="24130"/>
                <wp:wrapNone/>
                <wp:docPr id="9" name="Dikdörtgen 9"/>
                <wp:cNvGraphicFramePr/>
                <a:graphic xmlns:a="http://schemas.openxmlformats.org/drawingml/2006/main">
                  <a:graphicData uri="http://schemas.microsoft.com/office/word/2010/wordprocessingShape">
                    <wps:wsp>
                      <wps:cNvSpPr/>
                      <wps:spPr>
                        <a:xfrm>
                          <a:off x="0" y="0"/>
                          <a:ext cx="414172" cy="36337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C2D6AF" id="Dikdörtgen 9" o:spid="_x0000_s1026" style="position:absolute;margin-left:-19.8pt;margin-top:23.7pt;width:32.6pt;height:28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Y7fAIAADsFAAAOAAAAZHJzL2Uyb0RvYy54bWysVMFOGzEQvVfqP1i+l82GACVigyIQVSVE&#10;UaHibLx2dlXb446dbNIP6w/0xzr2bhYEqIeqOTj2zsybmec3PjvfWsM2CkMLruLlwYQz5STUrVtV&#10;/Nv91YePnIUoXC0MOFXxnQr8fPH+3Vnn52oKDZhaISMQF+adr3gTo58XRZCNsiIcgFeOjBrQikhH&#10;XBU1io7QrSmmk8lx0QHWHkGqEOjrZW/ki4yvtZLxi9ZBRWYqTrXFvGJeH9NaLM7EfIXCN60cyhD/&#10;UIUVraOkI9SliIKtsX0FZVuJEEDHAwm2AK1bqXIP1E05edHNXSO8yr0QOcGPNIX/BytvNrfI2rri&#10;p5w5YemKLtvv9e9fGFfKsdNEUOfDnPzu/C0Op0Db1O1Wo03/1AfbZlJ3I6lqG5mkj7NyVp5MOZNk&#10;Ojw+PDyZHSfQ4inaY4ifFFiWNhVHurTMpdhch9i77l0oLlXT58+7uDMqlWDcV6WpEco4zdFZQurC&#10;INsIunwhpXKx7E2NqFX/+WhCv6GeMSJXlwETsm6NGbEHgCTP19h9rYN/ClVZgWPw5G+F9cFjRM4M&#10;Lo7BtnWAbwEY6mrI3PvvSeqpSSw9Qr2ja0bo9R+8vGqJ62sR4q1AEjyNBg1x/EKLNtBVHIYdZw3g&#10;z7e+J3/SIVk562iAKh5+rAUqzsxnRwo9LWezNHH5MDs6mdIBn1sen1vc2l4AXVNJz4WXeZv8o9lv&#10;NYJ9oFlfpqxkEk5S7orLiPvDRewHm14LqZbL7EZT5kW8dndeJvDEatLS/fZBoB8EF0mqN7AfNjF/&#10;obveN0U6WK4j6DaL8onXgW+a0Cyc4TVJT8Dzc/Z6evMWfwAAAP//AwBQSwMEFAAGAAgAAAAhALoq&#10;t0DcAAAACQEAAA8AAABkcnMvZG93bnJldi54bWxMj8FOwzAQRO9I/IO1SNxaJ6WkEOJUqBIXJA5t&#10;+QA3XpJQex3FTpP8PcupPY5mNPOm2E7Oigv2ofWkIF0mIJAqb1qqFXwfPxYvIELUZLT1hApmDLAt&#10;7+8KnRs/0h4vh1gLLqGQawVNjF0uZagadDosfYfE3o/vnY4s+1qaXo9c7qxcJUkmnW6JFxrd4a7B&#10;6nwYHI9o3M/pZtydv5rps0U7/+IwK/X4ML2/gYg4xWsY/vEZHUpmOvmBTBBWweLpNeOogvVmDYID&#10;q2fWJwVZyoYsC3n7oPwDAAD//wMAUEsBAi0AFAAGAAgAAAAhALaDOJL+AAAA4QEAABMAAAAAAAAA&#10;AAAAAAAAAAAAAFtDb250ZW50X1R5cGVzXS54bWxQSwECLQAUAAYACAAAACEAOP0h/9YAAACUAQAA&#10;CwAAAAAAAAAAAAAAAAAvAQAAX3JlbHMvLnJlbHNQSwECLQAUAAYACAAAACEANBDGO3wCAAA7BQAA&#10;DgAAAAAAAAAAAAAAAAAuAgAAZHJzL2Uyb0RvYy54bWxQSwECLQAUAAYACAAAACEAuiq3QNwAAAAJ&#10;AQAADwAAAAAAAAAAAAAAAADWBAAAZHJzL2Rvd25yZXYueG1sUEsFBgAAAAAEAAQA8wAAAN8FAAAA&#10;AA==&#10;" fillcolor="#5b9bd5 [3204]" strokecolor="#1f4d78 [1604]" strokeweight="1pt"/>
            </w:pict>
          </mc:Fallback>
        </mc:AlternateContent>
      </w:r>
      <w:r>
        <w:rPr>
          <w:rFonts w:ascii="Times New Roman" w:hAnsi="Times New Roman" w:cs="Times New Roman"/>
          <w:noProof/>
          <w:lang w:eastAsia="tr-TR"/>
        </w:rPr>
        <w:drawing>
          <wp:anchor distT="0" distB="0" distL="114300" distR="114300" simplePos="0" relativeHeight="251659264" behindDoc="1" locked="0" layoutInCell="1" allowOverlap="1" wp14:anchorId="7FCB5F97">
            <wp:simplePos x="0" y="0"/>
            <wp:positionH relativeFrom="column">
              <wp:posOffset>85697</wp:posOffset>
            </wp:positionH>
            <wp:positionV relativeFrom="paragraph">
              <wp:posOffset>552</wp:posOffset>
            </wp:positionV>
            <wp:extent cx="5742940" cy="8968105"/>
            <wp:effectExtent l="0" t="0" r="0" b="4445"/>
            <wp:wrapTight wrapText="bothSides">
              <wp:wrapPolygon edited="0">
                <wp:start x="143" y="0"/>
                <wp:lineTo x="0" y="9498"/>
                <wp:lineTo x="0" y="21565"/>
                <wp:lineTo x="21495" y="21565"/>
                <wp:lineTo x="21495" y="9498"/>
                <wp:lineTo x="21423" y="0"/>
                <wp:lineTo x="143"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940" cy="8968105"/>
                    </a:xfrm>
                    <a:prstGeom prst="rect">
                      <a:avLst/>
                    </a:prstGeom>
                    <a:noFill/>
                  </pic:spPr>
                </pic:pic>
              </a:graphicData>
            </a:graphic>
            <wp14:sizeRelH relativeFrom="page">
              <wp14:pctWidth>0</wp14:pctWidth>
            </wp14:sizeRelH>
            <wp14:sizeRelV relativeFrom="page">
              <wp14:pctHeight>0</wp14:pctHeight>
            </wp14:sizeRelV>
          </wp:anchor>
        </w:drawing>
      </w:r>
    </w:p>
    <w:p w:rsidR="00815A1D" w:rsidRPr="006D46C5" w:rsidRDefault="00815A1D" w:rsidP="0060281F">
      <w:pPr>
        <w:pStyle w:val="GvdeMetni"/>
        <w:tabs>
          <w:tab w:val="left" w:pos="9072"/>
        </w:tabs>
        <w:spacing w:before="0" w:after="0" w:line="360" w:lineRule="exact"/>
        <w:ind w:left="0"/>
        <w:rPr>
          <w:rFonts w:ascii="Times New Roman" w:hAnsi="Times New Roman" w:cs="Times New Roman"/>
        </w:rPr>
      </w:pPr>
    </w:p>
    <w:tbl>
      <w:tblPr>
        <w:tblStyle w:val="TableNormal"/>
        <w:tblW w:w="9486"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2268"/>
        <w:gridCol w:w="3685"/>
      </w:tblGrid>
      <w:tr w:rsidR="006D46C5" w:rsidRPr="00A4729A" w:rsidTr="00523206">
        <w:trPr>
          <w:trHeight w:val="300"/>
        </w:trPr>
        <w:tc>
          <w:tcPr>
            <w:tcW w:w="3533" w:type="dxa"/>
          </w:tcPr>
          <w:p w:rsidR="00815A1D" w:rsidRPr="00A4729A" w:rsidRDefault="00815A1D" w:rsidP="0060281F">
            <w:pPr>
              <w:pStyle w:val="TableParagraph"/>
              <w:tabs>
                <w:tab w:val="left" w:pos="9072"/>
              </w:tabs>
              <w:spacing w:line="360" w:lineRule="exact"/>
              <w:ind w:left="0"/>
              <w:rPr>
                <w:rFonts w:asciiTheme="majorBidi" w:hAnsiTheme="majorBidi" w:cstheme="majorBidi"/>
                <w:b/>
                <w:sz w:val="24"/>
                <w:szCs w:val="24"/>
              </w:rPr>
            </w:pPr>
            <w:r w:rsidRPr="00A4729A">
              <w:rPr>
                <w:rFonts w:asciiTheme="majorBidi" w:hAnsiTheme="majorBidi" w:cstheme="majorBidi"/>
                <w:b/>
                <w:sz w:val="24"/>
                <w:szCs w:val="24"/>
              </w:rPr>
              <w:t xml:space="preserve">E-MAİL ADRESLERİ </w:t>
            </w:r>
          </w:p>
        </w:tc>
        <w:tc>
          <w:tcPr>
            <w:tcW w:w="2268" w:type="dxa"/>
          </w:tcPr>
          <w:p w:rsidR="00815A1D" w:rsidRPr="00A4729A" w:rsidRDefault="00815A1D" w:rsidP="0060281F">
            <w:pPr>
              <w:pStyle w:val="TableParagraph"/>
              <w:tabs>
                <w:tab w:val="left" w:pos="9072"/>
              </w:tabs>
              <w:spacing w:line="360" w:lineRule="exact"/>
              <w:ind w:left="106"/>
              <w:rPr>
                <w:rFonts w:asciiTheme="majorBidi" w:hAnsiTheme="majorBidi" w:cstheme="majorBidi"/>
                <w:b/>
                <w:sz w:val="24"/>
                <w:szCs w:val="24"/>
              </w:rPr>
            </w:pPr>
            <w:r w:rsidRPr="00A4729A">
              <w:rPr>
                <w:rFonts w:asciiTheme="majorBidi" w:hAnsiTheme="majorBidi" w:cstheme="majorBidi"/>
                <w:b/>
                <w:sz w:val="24"/>
                <w:szCs w:val="24"/>
              </w:rPr>
              <w:t>TELEFON</w:t>
            </w:r>
          </w:p>
        </w:tc>
        <w:tc>
          <w:tcPr>
            <w:tcW w:w="3685" w:type="dxa"/>
          </w:tcPr>
          <w:p w:rsidR="00815A1D" w:rsidRPr="00A4729A" w:rsidRDefault="00815A1D" w:rsidP="0060281F">
            <w:pPr>
              <w:pStyle w:val="TableParagraph"/>
              <w:tabs>
                <w:tab w:val="left" w:pos="9072"/>
              </w:tabs>
              <w:spacing w:line="360" w:lineRule="exact"/>
              <w:ind w:left="106" w:right="562"/>
              <w:rPr>
                <w:rFonts w:asciiTheme="majorBidi" w:hAnsiTheme="majorBidi" w:cstheme="majorBidi"/>
                <w:b/>
                <w:sz w:val="24"/>
                <w:szCs w:val="24"/>
              </w:rPr>
            </w:pPr>
            <w:r w:rsidRPr="00A4729A">
              <w:rPr>
                <w:rFonts w:asciiTheme="majorBidi" w:hAnsiTheme="majorBidi" w:cstheme="majorBidi"/>
                <w:b/>
                <w:sz w:val="24"/>
                <w:szCs w:val="24"/>
              </w:rPr>
              <w:t>KAYIT YERİ</w:t>
            </w:r>
          </w:p>
        </w:tc>
      </w:tr>
      <w:tr w:rsidR="006D46C5" w:rsidRPr="00A4729A" w:rsidTr="006960E5">
        <w:trPr>
          <w:trHeight w:val="300"/>
        </w:trPr>
        <w:tc>
          <w:tcPr>
            <w:tcW w:w="9486" w:type="dxa"/>
            <w:gridSpan w:val="3"/>
            <w:shd w:val="clear" w:color="auto" w:fill="DEEAF6" w:themeFill="accent1" w:themeFillTint="33"/>
          </w:tcPr>
          <w:p w:rsidR="006960E5" w:rsidRPr="00A4729A" w:rsidRDefault="006960E5" w:rsidP="0060281F">
            <w:pPr>
              <w:pStyle w:val="TableParagraph"/>
              <w:tabs>
                <w:tab w:val="left" w:pos="9072"/>
              </w:tabs>
              <w:spacing w:line="360" w:lineRule="exact"/>
              <w:ind w:left="106" w:right="562"/>
              <w:rPr>
                <w:rFonts w:asciiTheme="majorBidi" w:hAnsiTheme="majorBidi" w:cstheme="majorBidi"/>
                <w:b/>
                <w:sz w:val="24"/>
                <w:szCs w:val="24"/>
              </w:rPr>
            </w:pPr>
            <w:r w:rsidRPr="00A4729A">
              <w:rPr>
                <w:rFonts w:asciiTheme="majorBidi" w:hAnsiTheme="majorBidi" w:cstheme="majorBidi"/>
                <w:b/>
                <w:sz w:val="24"/>
                <w:szCs w:val="24"/>
              </w:rPr>
              <w:t>FAKÜLTELER</w:t>
            </w:r>
          </w:p>
        </w:tc>
      </w:tr>
      <w:tr w:rsidR="006D46C5" w:rsidRPr="00A4729A" w:rsidTr="00D80401">
        <w:trPr>
          <w:trHeight w:val="1062"/>
        </w:trPr>
        <w:tc>
          <w:tcPr>
            <w:tcW w:w="3533" w:type="dxa"/>
          </w:tcPr>
          <w:p w:rsidR="00815A1D" w:rsidRPr="00A4729A" w:rsidRDefault="00815A1D" w:rsidP="0060281F">
            <w:pPr>
              <w:pStyle w:val="TableParagraph"/>
              <w:numPr>
                <w:ilvl w:val="0"/>
                <w:numId w:val="8"/>
              </w:numPr>
              <w:tabs>
                <w:tab w:val="left" w:pos="414"/>
                <w:tab w:val="left" w:pos="9072"/>
              </w:tabs>
              <w:spacing w:line="360" w:lineRule="exact"/>
              <w:ind w:hanging="279"/>
              <w:rPr>
                <w:rFonts w:asciiTheme="majorBidi" w:hAnsiTheme="majorBidi" w:cstheme="majorBidi"/>
                <w:sz w:val="24"/>
                <w:szCs w:val="24"/>
              </w:rPr>
            </w:pPr>
            <w:r w:rsidRPr="00A4729A">
              <w:rPr>
                <w:rFonts w:asciiTheme="majorBidi" w:hAnsiTheme="majorBidi" w:cstheme="majorBidi"/>
                <w:sz w:val="24"/>
                <w:szCs w:val="24"/>
              </w:rPr>
              <w:t>Mühendislik</w:t>
            </w:r>
            <w:r w:rsidRPr="00A4729A">
              <w:rPr>
                <w:rFonts w:asciiTheme="majorBidi" w:hAnsiTheme="majorBidi" w:cstheme="majorBidi"/>
                <w:spacing w:val="-2"/>
                <w:sz w:val="24"/>
                <w:szCs w:val="24"/>
              </w:rPr>
              <w:t xml:space="preserve"> </w:t>
            </w:r>
            <w:r w:rsidRPr="00A4729A">
              <w:rPr>
                <w:rFonts w:asciiTheme="majorBidi" w:hAnsiTheme="majorBidi" w:cstheme="majorBidi"/>
                <w:sz w:val="24"/>
                <w:szCs w:val="24"/>
              </w:rPr>
              <w:t>Fakültesi</w:t>
            </w:r>
          </w:p>
          <w:p w:rsidR="00815A1D" w:rsidRPr="00A4729A" w:rsidRDefault="00BE476E" w:rsidP="0060281F">
            <w:pPr>
              <w:pStyle w:val="TableParagraph"/>
              <w:tabs>
                <w:tab w:val="left" w:pos="414"/>
                <w:tab w:val="left" w:pos="9072"/>
              </w:tabs>
              <w:spacing w:line="360" w:lineRule="exact"/>
              <w:ind w:firstLine="4"/>
              <w:rPr>
                <w:rFonts w:asciiTheme="majorBidi" w:hAnsiTheme="majorBidi" w:cstheme="majorBidi"/>
                <w:sz w:val="24"/>
                <w:szCs w:val="24"/>
              </w:rPr>
            </w:pPr>
            <w:hyperlink r:id="rId13" w:history="1">
              <w:r w:rsidR="00815A1D" w:rsidRPr="00A4729A">
                <w:rPr>
                  <w:rStyle w:val="Kpr"/>
                  <w:rFonts w:asciiTheme="majorBidi" w:hAnsiTheme="majorBidi" w:cstheme="majorBidi"/>
                  <w:color w:val="2E74B5" w:themeColor="accent1" w:themeShade="BF"/>
                  <w:sz w:val="24"/>
                  <w:szCs w:val="24"/>
                </w:rPr>
                <w:t>muhfak@eskisehir.edu.tr</w:t>
              </w:r>
            </w:hyperlink>
            <w:r w:rsidR="00815A1D" w:rsidRPr="00A4729A">
              <w:rPr>
                <w:rFonts w:asciiTheme="majorBidi" w:hAnsiTheme="majorBidi" w:cstheme="majorBidi"/>
                <w:color w:val="2E74B5" w:themeColor="accent1" w:themeShade="BF"/>
                <w:sz w:val="24"/>
                <w:szCs w:val="24"/>
              </w:rPr>
              <w:t xml:space="preserve"> </w:t>
            </w:r>
          </w:p>
          <w:p w:rsidR="00815A1D" w:rsidRPr="00A4729A" w:rsidRDefault="00815A1D" w:rsidP="0060281F">
            <w:pPr>
              <w:pStyle w:val="TableParagraph"/>
              <w:tabs>
                <w:tab w:val="left" w:pos="414"/>
                <w:tab w:val="left" w:pos="9072"/>
              </w:tabs>
              <w:spacing w:line="360" w:lineRule="exact"/>
              <w:ind w:hanging="279"/>
              <w:rPr>
                <w:rFonts w:asciiTheme="majorBidi" w:hAnsiTheme="majorBidi" w:cstheme="majorBidi"/>
                <w:sz w:val="24"/>
                <w:szCs w:val="24"/>
              </w:rPr>
            </w:pPr>
          </w:p>
          <w:p w:rsidR="00815A1D" w:rsidRPr="00A4729A" w:rsidRDefault="00815A1D" w:rsidP="0060281F">
            <w:pPr>
              <w:pStyle w:val="TableParagraph"/>
              <w:numPr>
                <w:ilvl w:val="0"/>
                <w:numId w:val="8"/>
              </w:numPr>
              <w:tabs>
                <w:tab w:val="left" w:pos="414"/>
                <w:tab w:val="left" w:pos="9072"/>
              </w:tabs>
              <w:spacing w:line="360" w:lineRule="exact"/>
              <w:ind w:hanging="279"/>
              <w:rPr>
                <w:rFonts w:asciiTheme="majorBidi" w:hAnsiTheme="majorBidi" w:cstheme="majorBidi"/>
                <w:sz w:val="24"/>
                <w:szCs w:val="24"/>
              </w:rPr>
            </w:pPr>
            <w:r w:rsidRPr="00A4729A">
              <w:rPr>
                <w:rFonts w:asciiTheme="majorBidi" w:hAnsiTheme="majorBidi" w:cstheme="majorBidi"/>
                <w:sz w:val="24"/>
                <w:szCs w:val="24"/>
              </w:rPr>
              <w:t>Havacılık ve Uzay Bilimleri</w:t>
            </w:r>
            <w:r w:rsidRPr="00A4729A">
              <w:rPr>
                <w:rFonts w:asciiTheme="majorBidi" w:hAnsiTheme="majorBidi" w:cstheme="majorBidi"/>
                <w:spacing w:val="-11"/>
                <w:sz w:val="24"/>
                <w:szCs w:val="24"/>
              </w:rPr>
              <w:t xml:space="preserve"> </w:t>
            </w:r>
            <w:r w:rsidR="00D80401" w:rsidRPr="00A4729A">
              <w:rPr>
                <w:rFonts w:asciiTheme="majorBidi" w:hAnsiTheme="majorBidi" w:cstheme="majorBidi"/>
                <w:sz w:val="24"/>
                <w:szCs w:val="24"/>
              </w:rPr>
              <w:t>Fakültesi</w:t>
            </w:r>
          </w:p>
          <w:p w:rsidR="00815A1D" w:rsidRPr="00A4729A" w:rsidRDefault="00BE476E" w:rsidP="0060281F">
            <w:pPr>
              <w:pStyle w:val="TableParagraph"/>
              <w:tabs>
                <w:tab w:val="left" w:pos="414"/>
                <w:tab w:val="left" w:pos="9072"/>
              </w:tabs>
              <w:spacing w:line="360" w:lineRule="exact"/>
              <w:ind w:firstLine="4"/>
              <w:rPr>
                <w:rFonts w:asciiTheme="majorBidi" w:hAnsiTheme="majorBidi" w:cstheme="majorBidi"/>
                <w:color w:val="2E74B5" w:themeColor="accent1" w:themeShade="BF"/>
                <w:sz w:val="24"/>
                <w:szCs w:val="24"/>
              </w:rPr>
            </w:pPr>
            <w:hyperlink r:id="rId14" w:history="1">
              <w:r w:rsidR="00815A1D" w:rsidRPr="00A4729A">
                <w:rPr>
                  <w:rStyle w:val="Kpr"/>
                  <w:rFonts w:asciiTheme="majorBidi" w:hAnsiTheme="majorBidi" w:cstheme="majorBidi"/>
                  <w:color w:val="2E74B5" w:themeColor="accent1" w:themeShade="BF"/>
                  <w:sz w:val="24"/>
                  <w:szCs w:val="24"/>
                </w:rPr>
                <w:t>hubf@eskisehir.edu.tr</w:t>
              </w:r>
            </w:hyperlink>
            <w:r w:rsidR="00815A1D" w:rsidRPr="00A4729A">
              <w:rPr>
                <w:rFonts w:asciiTheme="majorBidi" w:hAnsiTheme="majorBidi" w:cstheme="majorBidi"/>
                <w:color w:val="2E74B5" w:themeColor="accent1" w:themeShade="BF"/>
                <w:sz w:val="24"/>
                <w:szCs w:val="24"/>
              </w:rPr>
              <w:t xml:space="preserve"> </w:t>
            </w:r>
          </w:p>
          <w:p w:rsidR="00815A1D" w:rsidRPr="00A4729A" w:rsidRDefault="00815A1D" w:rsidP="0060281F">
            <w:pPr>
              <w:pStyle w:val="TableParagraph"/>
              <w:tabs>
                <w:tab w:val="left" w:pos="414"/>
                <w:tab w:val="left" w:pos="9072"/>
              </w:tabs>
              <w:spacing w:line="360" w:lineRule="exact"/>
              <w:ind w:hanging="279"/>
              <w:rPr>
                <w:rFonts w:asciiTheme="majorBidi" w:hAnsiTheme="majorBidi" w:cstheme="majorBidi"/>
                <w:sz w:val="24"/>
                <w:szCs w:val="24"/>
              </w:rPr>
            </w:pPr>
          </w:p>
          <w:p w:rsidR="00815A1D" w:rsidRPr="00A4729A" w:rsidRDefault="00815A1D" w:rsidP="0060281F">
            <w:pPr>
              <w:pStyle w:val="TableParagraph"/>
              <w:numPr>
                <w:ilvl w:val="0"/>
                <w:numId w:val="8"/>
              </w:numPr>
              <w:tabs>
                <w:tab w:val="left" w:pos="414"/>
                <w:tab w:val="left" w:pos="9072"/>
              </w:tabs>
              <w:spacing w:line="360" w:lineRule="exact"/>
              <w:ind w:hanging="279"/>
              <w:rPr>
                <w:rFonts w:asciiTheme="majorBidi" w:hAnsiTheme="majorBidi" w:cstheme="majorBidi"/>
                <w:sz w:val="24"/>
                <w:szCs w:val="24"/>
              </w:rPr>
            </w:pPr>
            <w:r w:rsidRPr="00A4729A">
              <w:rPr>
                <w:rFonts w:asciiTheme="majorBidi" w:hAnsiTheme="majorBidi" w:cstheme="majorBidi"/>
                <w:sz w:val="24"/>
                <w:szCs w:val="24"/>
              </w:rPr>
              <w:t>Spor Bilimleri</w:t>
            </w:r>
            <w:r w:rsidRPr="00A4729A">
              <w:rPr>
                <w:rFonts w:asciiTheme="majorBidi" w:hAnsiTheme="majorBidi" w:cstheme="majorBidi"/>
                <w:spacing w:val="-1"/>
                <w:sz w:val="24"/>
                <w:szCs w:val="24"/>
              </w:rPr>
              <w:t xml:space="preserve"> </w:t>
            </w:r>
            <w:r w:rsidRPr="00A4729A">
              <w:rPr>
                <w:rFonts w:asciiTheme="majorBidi" w:hAnsiTheme="majorBidi" w:cstheme="majorBidi"/>
                <w:sz w:val="24"/>
                <w:szCs w:val="24"/>
              </w:rPr>
              <w:t>Fakültesi</w:t>
            </w:r>
          </w:p>
          <w:p w:rsidR="00815A1D" w:rsidRPr="00A4729A" w:rsidRDefault="00BE476E" w:rsidP="0060281F">
            <w:pPr>
              <w:pStyle w:val="TableParagraph"/>
              <w:tabs>
                <w:tab w:val="left" w:pos="414"/>
                <w:tab w:val="left" w:pos="9072"/>
              </w:tabs>
              <w:spacing w:line="360" w:lineRule="exact"/>
              <w:ind w:firstLine="4"/>
              <w:rPr>
                <w:rFonts w:asciiTheme="majorBidi" w:hAnsiTheme="majorBidi" w:cstheme="majorBidi"/>
                <w:color w:val="2E74B5" w:themeColor="accent1" w:themeShade="BF"/>
                <w:sz w:val="24"/>
                <w:szCs w:val="24"/>
              </w:rPr>
            </w:pPr>
            <w:hyperlink r:id="rId15" w:history="1">
              <w:r w:rsidR="00815A1D" w:rsidRPr="00A4729A">
                <w:rPr>
                  <w:rStyle w:val="Kpr"/>
                  <w:rFonts w:asciiTheme="majorBidi" w:hAnsiTheme="majorBidi" w:cstheme="majorBidi"/>
                  <w:color w:val="2E74B5" w:themeColor="accent1" w:themeShade="BF"/>
                  <w:sz w:val="24"/>
                  <w:szCs w:val="24"/>
                </w:rPr>
                <w:t>sbf@eskisehir.edu.tr</w:t>
              </w:r>
            </w:hyperlink>
            <w:r w:rsidR="00815A1D" w:rsidRPr="00A4729A">
              <w:rPr>
                <w:rFonts w:asciiTheme="majorBidi" w:hAnsiTheme="majorBidi" w:cstheme="majorBidi"/>
                <w:color w:val="2E74B5" w:themeColor="accent1" w:themeShade="BF"/>
                <w:sz w:val="24"/>
                <w:szCs w:val="24"/>
              </w:rPr>
              <w:t xml:space="preserve"> </w:t>
            </w:r>
          </w:p>
          <w:p w:rsidR="00815A1D" w:rsidRPr="00A4729A" w:rsidRDefault="00815A1D" w:rsidP="0060281F">
            <w:pPr>
              <w:pStyle w:val="TableParagraph"/>
              <w:tabs>
                <w:tab w:val="left" w:pos="414"/>
                <w:tab w:val="left" w:pos="9072"/>
              </w:tabs>
              <w:spacing w:line="360" w:lineRule="exact"/>
              <w:ind w:hanging="279"/>
              <w:rPr>
                <w:rFonts w:asciiTheme="majorBidi" w:hAnsiTheme="majorBidi" w:cstheme="majorBidi"/>
                <w:sz w:val="24"/>
                <w:szCs w:val="24"/>
              </w:rPr>
            </w:pPr>
          </w:p>
          <w:p w:rsidR="00815A1D" w:rsidRPr="00A4729A" w:rsidRDefault="00815A1D" w:rsidP="0060281F">
            <w:pPr>
              <w:pStyle w:val="TableParagraph"/>
              <w:numPr>
                <w:ilvl w:val="0"/>
                <w:numId w:val="8"/>
              </w:numPr>
              <w:tabs>
                <w:tab w:val="left" w:pos="414"/>
                <w:tab w:val="left" w:pos="9072"/>
              </w:tabs>
              <w:spacing w:line="360" w:lineRule="exact"/>
              <w:ind w:hanging="279"/>
              <w:rPr>
                <w:rFonts w:asciiTheme="majorBidi" w:hAnsiTheme="majorBidi" w:cstheme="majorBidi"/>
                <w:sz w:val="24"/>
                <w:szCs w:val="24"/>
              </w:rPr>
            </w:pPr>
            <w:r w:rsidRPr="00A4729A">
              <w:rPr>
                <w:rFonts w:asciiTheme="majorBidi" w:hAnsiTheme="majorBidi" w:cstheme="majorBidi"/>
                <w:sz w:val="24"/>
                <w:szCs w:val="24"/>
              </w:rPr>
              <w:t>Mimarlık ve Tasarım</w:t>
            </w:r>
            <w:r w:rsidRPr="00A4729A">
              <w:rPr>
                <w:rFonts w:asciiTheme="majorBidi" w:hAnsiTheme="majorBidi" w:cstheme="majorBidi"/>
                <w:spacing w:val="-3"/>
                <w:sz w:val="24"/>
                <w:szCs w:val="24"/>
              </w:rPr>
              <w:t xml:space="preserve"> </w:t>
            </w:r>
            <w:r w:rsidRPr="00A4729A">
              <w:rPr>
                <w:rFonts w:asciiTheme="majorBidi" w:hAnsiTheme="majorBidi" w:cstheme="majorBidi"/>
                <w:sz w:val="24"/>
                <w:szCs w:val="24"/>
              </w:rPr>
              <w:t>Fakültesi</w:t>
            </w:r>
          </w:p>
          <w:p w:rsidR="00815A1D" w:rsidRPr="00A4729A" w:rsidRDefault="00BE476E" w:rsidP="0060281F">
            <w:pPr>
              <w:pStyle w:val="TableParagraph"/>
              <w:tabs>
                <w:tab w:val="left" w:pos="414"/>
                <w:tab w:val="left" w:pos="9072"/>
              </w:tabs>
              <w:spacing w:line="360" w:lineRule="exact"/>
              <w:rPr>
                <w:rFonts w:asciiTheme="majorBidi" w:hAnsiTheme="majorBidi" w:cstheme="majorBidi"/>
                <w:sz w:val="24"/>
                <w:szCs w:val="24"/>
              </w:rPr>
            </w:pPr>
            <w:hyperlink r:id="rId16" w:history="1">
              <w:r w:rsidR="00815A1D" w:rsidRPr="00A4729A">
                <w:rPr>
                  <w:rStyle w:val="Kpr"/>
                  <w:rFonts w:asciiTheme="majorBidi" w:hAnsiTheme="majorBidi" w:cstheme="majorBidi"/>
                  <w:color w:val="2E74B5" w:themeColor="accent1" w:themeShade="BF"/>
                  <w:sz w:val="24"/>
                  <w:szCs w:val="24"/>
                </w:rPr>
                <w:t>mimtas@eskisehir.edu.tr</w:t>
              </w:r>
            </w:hyperlink>
            <w:r w:rsidR="00815A1D" w:rsidRPr="00A4729A">
              <w:rPr>
                <w:rFonts w:asciiTheme="majorBidi" w:hAnsiTheme="majorBidi" w:cstheme="majorBidi"/>
                <w:color w:val="2E74B5" w:themeColor="accent1" w:themeShade="BF"/>
                <w:sz w:val="24"/>
                <w:szCs w:val="24"/>
              </w:rPr>
              <w:t xml:space="preserve"> </w:t>
            </w:r>
          </w:p>
        </w:tc>
        <w:tc>
          <w:tcPr>
            <w:tcW w:w="2268" w:type="dxa"/>
          </w:tcPr>
          <w:p w:rsidR="00213EEA" w:rsidRPr="00A4729A" w:rsidRDefault="00E427DB" w:rsidP="0060281F">
            <w:pPr>
              <w:pStyle w:val="TableParagraph"/>
              <w:tabs>
                <w:tab w:val="left" w:pos="139"/>
                <w:tab w:val="left" w:pos="9072"/>
              </w:tabs>
              <w:spacing w:line="360" w:lineRule="exact"/>
              <w:ind w:left="0" w:right="-1713"/>
              <w:rPr>
                <w:rFonts w:asciiTheme="majorBidi" w:hAnsiTheme="majorBidi" w:cstheme="majorBidi"/>
                <w:sz w:val="24"/>
                <w:szCs w:val="24"/>
              </w:rPr>
            </w:pPr>
            <w:r w:rsidRPr="00A4729A">
              <w:rPr>
                <w:rFonts w:asciiTheme="majorBidi" w:hAnsiTheme="majorBidi" w:cstheme="majorBidi"/>
                <w:sz w:val="24"/>
                <w:szCs w:val="24"/>
              </w:rPr>
              <w:t xml:space="preserve">(0222 </w:t>
            </w:r>
            <w:r w:rsidR="009259AB">
              <w:rPr>
                <w:rFonts w:asciiTheme="majorBidi" w:hAnsiTheme="majorBidi" w:cstheme="majorBidi"/>
                <w:sz w:val="24"/>
                <w:szCs w:val="24"/>
              </w:rPr>
              <w:t>213</w:t>
            </w:r>
            <w:r w:rsidR="00931044">
              <w:rPr>
                <w:rFonts w:asciiTheme="majorBidi" w:hAnsiTheme="majorBidi" w:cstheme="majorBidi"/>
                <w:sz w:val="24"/>
                <w:szCs w:val="24"/>
              </w:rPr>
              <w:t>8087</w:t>
            </w:r>
            <w:r w:rsidRPr="00A4729A">
              <w:rPr>
                <w:rFonts w:asciiTheme="majorBidi" w:hAnsiTheme="majorBidi" w:cstheme="majorBidi"/>
                <w:sz w:val="24"/>
                <w:szCs w:val="24"/>
              </w:rPr>
              <w:t>/</w:t>
            </w:r>
            <w:r w:rsidR="009259AB">
              <w:rPr>
                <w:rFonts w:asciiTheme="majorBidi" w:hAnsiTheme="majorBidi" w:cstheme="majorBidi"/>
                <w:sz w:val="24"/>
                <w:szCs w:val="24"/>
              </w:rPr>
              <w:t>8334</w:t>
            </w:r>
            <w:r w:rsidRPr="00A4729A">
              <w:rPr>
                <w:rFonts w:asciiTheme="majorBidi" w:hAnsiTheme="majorBidi" w:cstheme="majorBidi"/>
                <w:sz w:val="24"/>
                <w:szCs w:val="24"/>
              </w:rPr>
              <w:t>)</w:t>
            </w:r>
          </w:p>
          <w:p w:rsidR="00213EEA" w:rsidRPr="00A4729A" w:rsidRDefault="00213EEA" w:rsidP="0060281F">
            <w:pPr>
              <w:tabs>
                <w:tab w:val="left" w:pos="9072"/>
              </w:tabs>
              <w:spacing w:line="360" w:lineRule="exact"/>
              <w:jc w:val="center"/>
              <w:rPr>
                <w:rFonts w:asciiTheme="majorBidi" w:hAnsiTheme="majorBidi" w:cstheme="majorBidi"/>
                <w:sz w:val="24"/>
                <w:szCs w:val="24"/>
              </w:rPr>
            </w:pPr>
          </w:p>
          <w:p w:rsidR="00D80401" w:rsidRPr="00A4729A" w:rsidRDefault="00D80401" w:rsidP="0060281F">
            <w:pPr>
              <w:tabs>
                <w:tab w:val="left" w:pos="9072"/>
              </w:tabs>
              <w:spacing w:line="360" w:lineRule="exact"/>
              <w:jc w:val="center"/>
              <w:rPr>
                <w:rFonts w:asciiTheme="majorBidi" w:hAnsiTheme="majorBidi" w:cstheme="majorBidi"/>
                <w:sz w:val="24"/>
                <w:szCs w:val="24"/>
              </w:rPr>
            </w:pPr>
          </w:p>
          <w:p w:rsidR="00213EEA" w:rsidRPr="00A4729A" w:rsidRDefault="00213EEA" w:rsidP="0060281F">
            <w:pPr>
              <w:tabs>
                <w:tab w:val="left" w:pos="9072"/>
              </w:tabs>
              <w:spacing w:line="360" w:lineRule="exact"/>
              <w:jc w:val="center"/>
              <w:rPr>
                <w:rFonts w:asciiTheme="majorBidi" w:hAnsiTheme="majorBidi" w:cstheme="majorBidi"/>
                <w:sz w:val="24"/>
                <w:szCs w:val="24"/>
              </w:rPr>
            </w:pPr>
            <w:r w:rsidRPr="00A4729A">
              <w:rPr>
                <w:rFonts w:asciiTheme="majorBidi" w:hAnsiTheme="majorBidi" w:cstheme="majorBidi"/>
                <w:sz w:val="24"/>
                <w:szCs w:val="24"/>
              </w:rPr>
              <w:t xml:space="preserve">(0222 </w:t>
            </w:r>
            <w:r w:rsidR="009259AB">
              <w:rPr>
                <w:rFonts w:asciiTheme="majorBidi" w:hAnsiTheme="majorBidi" w:cstheme="majorBidi"/>
                <w:sz w:val="24"/>
                <w:szCs w:val="24"/>
              </w:rPr>
              <w:t>2138457/8596</w:t>
            </w:r>
            <w:r w:rsidRPr="00A4729A">
              <w:rPr>
                <w:rFonts w:asciiTheme="majorBidi" w:hAnsiTheme="majorBidi" w:cstheme="majorBidi"/>
                <w:sz w:val="24"/>
                <w:szCs w:val="24"/>
              </w:rPr>
              <w:t>)</w:t>
            </w:r>
          </w:p>
          <w:p w:rsidR="00213EEA" w:rsidRPr="00A4729A" w:rsidRDefault="00213EEA" w:rsidP="0060281F">
            <w:pPr>
              <w:tabs>
                <w:tab w:val="left" w:pos="9072"/>
              </w:tabs>
              <w:spacing w:line="360" w:lineRule="exact"/>
              <w:jc w:val="center"/>
              <w:rPr>
                <w:rFonts w:asciiTheme="majorBidi" w:hAnsiTheme="majorBidi" w:cstheme="majorBidi"/>
                <w:sz w:val="24"/>
                <w:szCs w:val="24"/>
              </w:rPr>
            </w:pPr>
          </w:p>
          <w:p w:rsidR="00213EEA" w:rsidRPr="00A4729A" w:rsidRDefault="00213EEA" w:rsidP="0060281F">
            <w:pPr>
              <w:tabs>
                <w:tab w:val="left" w:pos="9072"/>
              </w:tabs>
              <w:spacing w:line="360" w:lineRule="exact"/>
              <w:jc w:val="center"/>
              <w:rPr>
                <w:rFonts w:asciiTheme="majorBidi" w:hAnsiTheme="majorBidi" w:cstheme="majorBidi"/>
                <w:sz w:val="24"/>
                <w:szCs w:val="24"/>
              </w:rPr>
            </w:pPr>
          </w:p>
          <w:p w:rsidR="00D80401" w:rsidRPr="00A4729A" w:rsidRDefault="00D80401" w:rsidP="0060281F">
            <w:pPr>
              <w:tabs>
                <w:tab w:val="left" w:pos="9072"/>
              </w:tabs>
              <w:spacing w:line="360" w:lineRule="exact"/>
              <w:jc w:val="center"/>
              <w:rPr>
                <w:rFonts w:asciiTheme="majorBidi" w:hAnsiTheme="majorBidi" w:cstheme="majorBidi"/>
                <w:sz w:val="24"/>
                <w:szCs w:val="24"/>
              </w:rPr>
            </w:pPr>
          </w:p>
          <w:p w:rsidR="00213EEA" w:rsidRPr="00A4729A" w:rsidRDefault="00213EEA" w:rsidP="0060281F">
            <w:pPr>
              <w:tabs>
                <w:tab w:val="left" w:pos="9072"/>
              </w:tabs>
              <w:spacing w:line="360" w:lineRule="exact"/>
              <w:jc w:val="center"/>
              <w:rPr>
                <w:rFonts w:asciiTheme="majorBidi" w:hAnsiTheme="majorBidi" w:cstheme="majorBidi"/>
                <w:sz w:val="24"/>
                <w:szCs w:val="24"/>
              </w:rPr>
            </w:pPr>
            <w:r w:rsidRPr="00A4729A">
              <w:rPr>
                <w:rFonts w:asciiTheme="majorBidi" w:hAnsiTheme="majorBidi" w:cstheme="majorBidi"/>
                <w:sz w:val="24"/>
                <w:szCs w:val="24"/>
              </w:rPr>
              <w:t xml:space="preserve">(0222 </w:t>
            </w:r>
            <w:r w:rsidR="009259AB">
              <w:rPr>
                <w:rFonts w:asciiTheme="majorBidi" w:hAnsiTheme="majorBidi" w:cstheme="majorBidi"/>
                <w:sz w:val="24"/>
                <w:szCs w:val="24"/>
              </w:rPr>
              <w:t>2137346/7415</w:t>
            </w:r>
            <w:r w:rsidRPr="00A4729A">
              <w:rPr>
                <w:rFonts w:asciiTheme="majorBidi" w:hAnsiTheme="majorBidi" w:cstheme="majorBidi"/>
                <w:sz w:val="24"/>
                <w:szCs w:val="24"/>
              </w:rPr>
              <w:t>)</w:t>
            </w:r>
          </w:p>
          <w:p w:rsidR="00213EEA" w:rsidRPr="00A4729A" w:rsidRDefault="00213EEA" w:rsidP="0060281F">
            <w:pPr>
              <w:tabs>
                <w:tab w:val="left" w:pos="9072"/>
              </w:tabs>
              <w:spacing w:line="360" w:lineRule="exact"/>
              <w:jc w:val="center"/>
              <w:rPr>
                <w:rFonts w:asciiTheme="majorBidi" w:hAnsiTheme="majorBidi" w:cstheme="majorBidi"/>
                <w:sz w:val="24"/>
                <w:szCs w:val="24"/>
              </w:rPr>
            </w:pPr>
          </w:p>
          <w:p w:rsidR="00213EEA" w:rsidRPr="00A4729A" w:rsidRDefault="00213EEA" w:rsidP="0060281F">
            <w:pPr>
              <w:tabs>
                <w:tab w:val="left" w:pos="9072"/>
              </w:tabs>
              <w:spacing w:line="360" w:lineRule="exact"/>
              <w:jc w:val="center"/>
              <w:rPr>
                <w:rFonts w:asciiTheme="majorBidi" w:hAnsiTheme="majorBidi" w:cstheme="majorBidi"/>
                <w:sz w:val="24"/>
                <w:szCs w:val="24"/>
              </w:rPr>
            </w:pPr>
          </w:p>
          <w:p w:rsidR="00815A1D" w:rsidRPr="00A4729A" w:rsidRDefault="00213EEA" w:rsidP="00931044">
            <w:pPr>
              <w:tabs>
                <w:tab w:val="left" w:pos="9072"/>
              </w:tabs>
              <w:spacing w:line="360" w:lineRule="exact"/>
              <w:jc w:val="center"/>
              <w:rPr>
                <w:rFonts w:asciiTheme="majorBidi" w:hAnsiTheme="majorBidi" w:cstheme="majorBidi"/>
                <w:sz w:val="24"/>
                <w:szCs w:val="24"/>
              </w:rPr>
            </w:pPr>
            <w:r w:rsidRPr="00A4729A">
              <w:rPr>
                <w:rFonts w:asciiTheme="majorBidi" w:hAnsiTheme="majorBidi" w:cstheme="majorBidi"/>
                <w:sz w:val="24"/>
                <w:szCs w:val="24"/>
              </w:rPr>
              <w:t xml:space="preserve">(0222 </w:t>
            </w:r>
            <w:r w:rsidR="00665438">
              <w:rPr>
                <w:rFonts w:asciiTheme="majorBidi" w:hAnsiTheme="majorBidi" w:cstheme="majorBidi"/>
                <w:sz w:val="24"/>
                <w:szCs w:val="24"/>
              </w:rPr>
              <w:t>213</w:t>
            </w:r>
            <w:r w:rsidR="00931044">
              <w:rPr>
                <w:rFonts w:asciiTheme="majorBidi" w:hAnsiTheme="majorBidi" w:cstheme="majorBidi"/>
                <w:sz w:val="24"/>
                <w:szCs w:val="24"/>
              </w:rPr>
              <w:t>7716</w:t>
            </w:r>
            <w:r w:rsidR="009259AB">
              <w:rPr>
                <w:rFonts w:asciiTheme="majorBidi" w:hAnsiTheme="majorBidi" w:cstheme="majorBidi"/>
                <w:sz w:val="24"/>
                <w:szCs w:val="24"/>
              </w:rPr>
              <w:t>/</w:t>
            </w:r>
            <w:r w:rsidR="00F1318E">
              <w:rPr>
                <w:rFonts w:asciiTheme="majorBidi" w:hAnsiTheme="majorBidi" w:cstheme="majorBidi"/>
                <w:sz w:val="24"/>
                <w:szCs w:val="24"/>
              </w:rPr>
              <w:t>7727</w:t>
            </w:r>
            <w:r w:rsidRPr="00A4729A">
              <w:rPr>
                <w:rFonts w:asciiTheme="majorBidi" w:hAnsiTheme="majorBidi" w:cstheme="majorBidi"/>
                <w:sz w:val="24"/>
                <w:szCs w:val="24"/>
              </w:rPr>
              <w:t>)</w:t>
            </w:r>
          </w:p>
        </w:tc>
        <w:tc>
          <w:tcPr>
            <w:tcW w:w="3685" w:type="dxa"/>
            <w:vAlign w:val="center"/>
          </w:tcPr>
          <w:p w:rsidR="00A44C26" w:rsidRPr="00A4729A" w:rsidRDefault="00A44C26" w:rsidP="0060281F">
            <w:pPr>
              <w:tabs>
                <w:tab w:val="left" w:pos="9072"/>
              </w:tabs>
              <w:spacing w:line="360" w:lineRule="exact"/>
              <w:jc w:val="left"/>
              <w:rPr>
                <w:rFonts w:asciiTheme="majorBidi" w:hAnsiTheme="majorBidi" w:cstheme="majorBidi"/>
                <w:sz w:val="24"/>
                <w:szCs w:val="24"/>
              </w:rPr>
            </w:pPr>
            <w:r w:rsidRPr="00A4729A">
              <w:rPr>
                <w:rFonts w:asciiTheme="majorBidi" w:hAnsiTheme="majorBidi" w:cstheme="majorBidi"/>
                <w:sz w:val="24"/>
                <w:szCs w:val="24"/>
              </w:rPr>
              <w:t xml:space="preserve"> </w:t>
            </w:r>
            <w:r w:rsidR="00DE318D" w:rsidRPr="00A4729A">
              <w:rPr>
                <w:rFonts w:asciiTheme="majorBidi" w:hAnsiTheme="majorBidi" w:cstheme="majorBidi"/>
                <w:sz w:val="24"/>
                <w:szCs w:val="24"/>
              </w:rPr>
              <w:t xml:space="preserve">Eskişehir </w:t>
            </w:r>
            <w:r w:rsidR="00815A1D" w:rsidRPr="00A4729A">
              <w:rPr>
                <w:rFonts w:asciiTheme="majorBidi" w:hAnsiTheme="majorBidi" w:cstheme="majorBidi"/>
                <w:sz w:val="24"/>
                <w:szCs w:val="24"/>
              </w:rPr>
              <w:t xml:space="preserve">Teknik Üniversitesi İki </w:t>
            </w:r>
          </w:p>
          <w:p w:rsidR="00A44C26" w:rsidRPr="00A4729A" w:rsidRDefault="00A44C26" w:rsidP="0060281F">
            <w:pPr>
              <w:tabs>
                <w:tab w:val="left" w:pos="9072"/>
              </w:tabs>
              <w:spacing w:line="360" w:lineRule="exact"/>
              <w:jc w:val="left"/>
              <w:rPr>
                <w:rFonts w:asciiTheme="majorBidi" w:hAnsiTheme="majorBidi" w:cstheme="majorBidi"/>
                <w:sz w:val="24"/>
                <w:szCs w:val="24"/>
              </w:rPr>
            </w:pPr>
            <w:r w:rsidRPr="00A4729A">
              <w:rPr>
                <w:rFonts w:asciiTheme="majorBidi" w:hAnsiTheme="majorBidi" w:cstheme="majorBidi"/>
                <w:sz w:val="24"/>
                <w:szCs w:val="24"/>
              </w:rPr>
              <w:t xml:space="preserve"> </w:t>
            </w:r>
            <w:r w:rsidR="00815A1D" w:rsidRPr="00A4729A">
              <w:rPr>
                <w:rFonts w:asciiTheme="majorBidi" w:hAnsiTheme="majorBidi" w:cstheme="majorBidi"/>
                <w:sz w:val="24"/>
                <w:szCs w:val="24"/>
              </w:rPr>
              <w:t xml:space="preserve">Eylül Kampüsü </w:t>
            </w:r>
          </w:p>
          <w:p w:rsidR="00815A1D" w:rsidRPr="00A4729A" w:rsidRDefault="00A44C26" w:rsidP="0060281F">
            <w:pPr>
              <w:tabs>
                <w:tab w:val="left" w:pos="9072"/>
              </w:tabs>
              <w:spacing w:line="360" w:lineRule="exact"/>
              <w:jc w:val="left"/>
              <w:rPr>
                <w:rFonts w:asciiTheme="majorBidi" w:hAnsiTheme="majorBidi" w:cstheme="majorBidi"/>
                <w:sz w:val="24"/>
                <w:szCs w:val="24"/>
              </w:rPr>
            </w:pPr>
            <w:r w:rsidRPr="00A4729A">
              <w:rPr>
                <w:rFonts w:asciiTheme="majorBidi" w:hAnsiTheme="majorBidi" w:cstheme="majorBidi"/>
                <w:sz w:val="24"/>
                <w:szCs w:val="24"/>
              </w:rPr>
              <w:t xml:space="preserve"> </w:t>
            </w:r>
            <w:r w:rsidR="00815A1D" w:rsidRPr="00A4729A">
              <w:rPr>
                <w:rFonts w:asciiTheme="majorBidi" w:hAnsiTheme="majorBidi" w:cstheme="majorBidi"/>
                <w:sz w:val="24"/>
                <w:szCs w:val="24"/>
              </w:rPr>
              <w:t>Tepebaşı/ESKİŞEHİR</w:t>
            </w:r>
          </w:p>
        </w:tc>
      </w:tr>
      <w:tr w:rsidR="006D46C5" w:rsidRPr="00A4729A" w:rsidTr="00D80401">
        <w:trPr>
          <w:trHeight w:val="916"/>
        </w:trPr>
        <w:tc>
          <w:tcPr>
            <w:tcW w:w="3533" w:type="dxa"/>
          </w:tcPr>
          <w:p w:rsidR="00815A1D" w:rsidRPr="00A4729A" w:rsidRDefault="00815A1D" w:rsidP="0060281F">
            <w:pPr>
              <w:pStyle w:val="TableParagraph"/>
              <w:numPr>
                <w:ilvl w:val="0"/>
                <w:numId w:val="7"/>
              </w:numPr>
              <w:tabs>
                <w:tab w:val="left" w:pos="414"/>
                <w:tab w:val="left" w:pos="9072"/>
              </w:tabs>
              <w:spacing w:line="360" w:lineRule="exact"/>
              <w:rPr>
                <w:rFonts w:asciiTheme="majorBidi" w:hAnsiTheme="majorBidi" w:cstheme="majorBidi"/>
                <w:sz w:val="24"/>
                <w:szCs w:val="24"/>
              </w:rPr>
            </w:pPr>
            <w:r w:rsidRPr="00A4729A">
              <w:rPr>
                <w:rFonts w:asciiTheme="majorBidi" w:hAnsiTheme="majorBidi" w:cstheme="majorBidi"/>
                <w:sz w:val="24"/>
                <w:szCs w:val="24"/>
              </w:rPr>
              <w:t>Fen</w:t>
            </w:r>
            <w:r w:rsidRPr="00A4729A">
              <w:rPr>
                <w:rFonts w:asciiTheme="majorBidi" w:hAnsiTheme="majorBidi" w:cstheme="majorBidi"/>
                <w:spacing w:val="-2"/>
                <w:sz w:val="24"/>
                <w:szCs w:val="24"/>
              </w:rPr>
              <w:t xml:space="preserve"> </w:t>
            </w:r>
            <w:r w:rsidRPr="00A4729A">
              <w:rPr>
                <w:rFonts w:asciiTheme="majorBidi" w:hAnsiTheme="majorBidi" w:cstheme="majorBidi"/>
                <w:sz w:val="24"/>
                <w:szCs w:val="24"/>
              </w:rPr>
              <w:t>Fakültesi</w:t>
            </w:r>
          </w:p>
          <w:p w:rsidR="00815A1D" w:rsidRPr="00A4729A" w:rsidRDefault="00BE476E" w:rsidP="0060281F">
            <w:pPr>
              <w:pStyle w:val="TableParagraph"/>
              <w:tabs>
                <w:tab w:val="left" w:pos="414"/>
                <w:tab w:val="left" w:pos="9072"/>
              </w:tabs>
              <w:spacing w:line="360" w:lineRule="exact"/>
              <w:rPr>
                <w:rFonts w:asciiTheme="majorBidi" w:hAnsiTheme="majorBidi" w:cstheme="majorBidi"/>
                <w:sz w:val="24"/>
                <w:szCs w:val="24"/>
              </w:rPr>
            </w:pPr>
            <w:hyperlink r:id="rId17" w:history="1">
              <w:r w:rsidR="00360D06" w:rsidRPr="00A4729A">
                <w:rPr>
                  <w:rStyle w:val="Kpr"/>
                  <w:rFonts w:asciiTheme="majorBidi" w:hAnsiTheme="majorBidi" w:cstheme="majorBidi"/>
                  <w:color w:val="2E74B5" w:themeColor="accent1" w:themeShade="BF"/>
                  <w:sz w:val="24"/>
                  <w:szCs w:val="24"/>
                </w:rPr>
                <w:t>fenfak@eskisehir.edu.tr</w:t>
              </w:r>
            </w:hyperlink>
          </w:p>
        </w:tc>
        <w:tc>
          <w:tcPr>
            <w:tcW w:w="2268" w:type="dxa"/>
            <w:vAlign w:val="center"/>
          </w:tcPr>
          <w:p w:rsidR="00815A1D" w:rsidRPr="00A4729A" w:rsidRDefault="00213EEA" w:rsidP="00F1318E">
            <w:pPr>
              <w:tabs>
                <w:tab w:val="left" w:pos="9072"/>
              </w:tabs>
              <w:spacing w:line="360" w:lineRule="exact"/>
              <w:jc w:val="center"/>
              <w:rPr>
                <w:rFonts w:asciiTheme="majorBidi" w:hAnsiTheme="majorBidi" w:cstheme="majorBidi"/>
                <w:sz w:val="24"/>
                <w:szCs w:val="24"/>
              </w:rPr>
            </w:pPr>
            <w:r w:rsidRPr="00A4729A">
              <w:rPr>
                <w:rFonts w:asciiTheme="majorBidi" w:hAnsiTheme="majorBidi" w:cstheme="majorBidi"/>
                <w:sz w:val="24"/>
                <w:szCs w:val="24"/>
              </w:rPr>
              <w:t xml:space="preserve">(0222 </w:t>
            </w:r>
            <w:r w:rsidR="00F1318E">
              <w:rPr>
                <w:rFonts w:asciiTheme="majorBidi" w:hAnsiTheme="majorBidi" w:cstheme="majorBidi"/>
                <w:sz w:val="24"/>
                <w:szCs w:val="24"/>
              </w:rPr>
              <w:t>2137835/7858</w:t>
            </w:r>
            <w:r w:rsidRPr="00A4729A">
              <w:rPr>
                <w:rFonts w:asciiTheme="majorBidi" w:hAnsiTheme="majorBidi" w:cstheme="majorBidi"/>
                <w:sz w:val="24"/>
                <w:szCs w:val="24"/>
              </w:rPr>
              <w:t>)</w:t>
            </w:r>
          </w:p>
        </w:tc>
        <w:tc>
          <w:tcPr>
            <w:tcW w:w="3685" w:type="dxa"/>
          </w:tcPr>
          <w:p w:rsidR="00A44C26" w:rsidRPr="00A4729A" w:rsidRDefault="00A44C26" w:rsidP="0060281F">
            <w:pPr>
              <w:tabs>
                <w:tab w:val="left" w:pos="9072"/>
              </w:tabs>
              <w:spacing w:line="360" w:lineRule="exact"/>
              <w:jc w:val="left"/>
              <w:rPr>
                <w:rFonts w:asciiTheme="majorBidi" w:hAnsiTheme="majorBidi" w:cstheme="majorBidi"/>
                <w:sz w:val="24"/>
                <w:szCs w:val="24"/>
              </w:rPr>
            </w:pPr>
            <w:r w:rsidRPr="00A4729A">
              <w:rPr>
                <w:rFonts w:asciiTheme="majorBidi" w:hAnsiTheme="majorBidi" w:cstheme="majorBidi"/>
                <w:sz w:val="24"/>
                <w:szCs w:val="24"/>
              </w:rPr>
              <w:t xml:space="preserve"> </w:t>
            </w:r>
            <w:r w:rsidR="00DD0C94" w:rsidRPr="00A4729A">
              <w:rPr>
                <w:rFonts w:asciiTheme="majorBidi" w:hAnsiTheme="majorBidi" w:cstheme="majorBidi"/>
                <w:sz w:val="24"/>
                <w:szCs w:val="24"/>
              </w:rPr>
              <w:t xml:space="preserve">Anadolu Üniversitesi Yunus Emre  </w:t>
            </w:r>
          </w:p>
          <w:p w:rsidR="00815A1D" w:rsidRPr="00A4729A" w:rsidRDefault="00A44C26" w:rsidP="0060281F">
            <w:pPr>
              <w:tabs>
                <w:tab w:val="left" w:pos="9072"/>
              </w:tabs>
              <w:spacing w:line="360" w:lineRule="exact"/>
              <w:jc w:val="left"/>
              <w:rPr>
                <w:rFonts w:asciiTheme="majorBidi" w:hAnsiTheme="majorBidi" w:cstheme="majorBidi"/>
                <w:sz w:val="24"/>
                <w:szCs w:val="24"/>
              </w:rPr>
            </w:pPr>
            <w:r w:rsidRPr="00A4729A">
              <w:rPr>
                <w:rFonts w:asciiTheme="majorBidi" w:hAnsiTheme="majorBidi" w:cstheme="majorBidi"/>
                <w:sz w:val="24"/>
                <w:szCs w:val="24"/>
              </w:rPr>
              <w:t xml:space="preserve"> </w:t>
            </w:r>
            <w:r w:rsidR="00815A1D" w:rsidRPr="00A4729A">
              <w:rPr>
                <w:rFonts w:asciiTheme="majorBidi" w:hAnsiTheme="majorBidi" w:cstheme="majorBidi"/>
                <w:sz w:val="24"/>
                <w:szCs w:val="24"/>
              </w:rPr>
              <w:t>Kampüsü Tepebaşı/ESKİŞEHİR</w:t>
            </w:r>
          </w:p>
        </w:tc>
      </w:tr>
      <w:tr w:rsidR="006D46C5" w:rsidRPr="00A4729A" w:rsidTr="006960E5">
        <w:trPr>
          <w:trHeight w:val="368"/>
        </w:trPr>
        <w:tc>
          <w:tcPr>
            <w:tcW w:w="9486" w:type="dxa"/>
            <w:gridSpan w:val="3"/>
            <w:shd w:val="clear" w:color="auto" w:fill="DEEAF6" w:themeFill="accent1" w:themeFillTint="33"/>
          </w:tcPr>
          <w:p w:rsidR="006960E5" w:rsidRPr="00A4729A" w:rsidRDefault="006960E5" w:rsidP="0060281F">
            <w:pPr>
              <w:pStyle w:val="TableParagraph"/>
              <w:tabs>
                <w:tab w:val="left" w:pos="9072"/>
              </w:tabs>
              <w:spacing w:line="360" w:lineRule="exact"/>
              <w:ind w:left="0"/>
              <w:rPr>
                <w:rFonts w:asciiTheme="majorBidi" w:hAnsiTheme="majorBidi" w:cstheme="majorBidi"/>
                <w:sz w:val="24"/>
                <w:szCs w:val="24"/>
              </w:rPr>
            </w:pPr>
            <w:r w:rsidRPr="00A4729A">
              <w:rPr>
                <w:rFonts w:asciiTheme="majorBidi" w:hAnsiTheme="majorBidi" w:cstheme="majorBidi"/>
                <w:b/>
                <w:sz w:val="24"/>
                <w:szCs w:val="24"/>
              </w:rPr>
              <w:t>MESLEK YÜKSEKOKULLARI</w:t>
            </w:r>
          </w:p>
        </w:tc>
      </w:tr>
      <w:tr w:rsidR="006D46C5" w:rsidRPr="00A4729A" w:rsidTr="00D80401">
        <w:trPr>
          <w:trHeight w:val="898"/>
        </w:trPr>
        <w:tc>
          <w:tcPr>
            <w:tcW w:w="3533" w:type="dxa"/>
          </w:tcPr>
          <w:p w:rsidR="00815A1D" w:rsidRPr="00A4729A" w:rsidRDefault="00815A1D" w:rsidP="0060281F">
            <w:pPr>
              <w:pStyle w:val="TableParagraph"/>
              <w:numPr>
                <w:ilvl w:val="0"/>
                <w:numId w:val="6"/>
              </w:numPr>
              <w:tabs>
                <w:tab w:val="left" w:pos="414"/>
                <w:tab w:val="left" w:pos="9072"/>
              </w:tabs>
              <w:spacing w:line="360" w:lineRule="exact"/>
              <w:ind w:hanging="279"/>
              <w:rPr>
                <w:rFonts w:asciiTheme="majorBidi" w:hAnsiTheme="majorBidi" w:cstheme="majorBidi"/>
                <w:sz w:val="24"/>
                <w:szCs w:val="24"/>
              </w:rPr>
            </w:pPr>
            <w:r w:rsidRPr="00A4729A">
              <w:rPr>
                <w:rFonts w:asciiTheme="majorBidi" w:hAnsiTheme="majorBidi" w:cstheme="majorBidi"/>
                <w:sz w:val="24"/>
                <w:szCs w:val="24"/>
              </w:rPr>
              <w:t>Porsuk Meslek</w:t>
            </w:r>
            <w:r w:rsidRPr="00A4729A">
              <w:rPr>
                <w:rFonts w:asciiTheme="majorBidi" w:hAnsiTheme="majorBidi" w:cstheme="majorBidi"/>
                <w:spacing w:val="-1"/>
                <w:sz w:val="24"/>
                <w:szCs w:val="24"/>
              </w:rPr>
              <w:t xml:space="preserve"> </w:t>
            </w:r>
            <w:r w:rsidRPr="00A4729A">
              <w:rPr>
                <w:rFonts w:asciiTheme="majorBidi" w:hAnsiTheme="majorBidi" w:cstheme="majorBidi"/>
                <w:sz w:val="24"/>
                <w:szCs w:val="24"/>
              </w:rPr>
              <w:t>Yüksekokulu</w:t>
            </w:r>
          </w:p>
          <w:p w:rsidR="00815A1D" w:rsidRPr="00A4729A" w:rsidRDefault="00BE476E" w:rsidP="0060281F">
            <w:pPr>
              <w:pStyle w:val="TableParagraph"/>
              <w:tabs>
                <w:tab w:val="left" w:pos="414"/>
                <w:tab w:val="left" w:pos="9072"/>
              </w:tabs>
              <w:spacing w:line="360" w:lineRule="exact"/>
              <w:rPr>
                <w:rFonts w:asciiTheme="majorBidi" w:hAnsiTheme="majorBidi" w:cstheme="majorBidi"/>
                <w:color w:val="2E74B5" w:themeColor="accent1" w:themeShade="BF"/>
                <w:sz w:val="24"/>
                <w:szCs w:val="24"/>
              </w:rPr>
            </w:pPr>
            <w:hyperlink r:id="rId18" w:history="1">
              <w:r w:rsidR="00360D06" w:rsidRPr="00A4729A">
                <w:rPr>
                  <w:rStyle w:val="Kpr"/>
                  <w:rFonts w:asciiTheme="majorBidi" w:hAnsiTheme="majorBidi" w:cstheme="majorBidi"/>
                  <w:color w:val="2E74B5" w:themeColor="accent1" w:themeShade="BF"/>
                  <w:sz w:val="24"/>
                  <w:szCs w:val="24"/>
                </w:rPr>
                <w:t>pmyo@eskisehir.edu.tr</w:t>
              </w:r>
            </w:hyperlink>
            <w:r w:rsidR="00815A1D" w:rsidRPr="00A4729A">
              <w:rPr>
                <w:rFonts w:asciiTheme="majorBidi" w:hAnsiTheme="majorBidi" w:cstheme="majorBidi"/>
                <w:color w:val="2E74B5" w:themeColor="accent1" w:themeShade="BF"/>
                <w:sz w:val="24"/>
                <w:szCs w:val="24"/>
              </w:rPr>
              <w:t xml:space="preserve"> </w:t>
            </w:r>
          </w:p>
          <w:p w:rsidR="00815A1D" w:rsidRPr="00A4729A" w:rsidRDefault="00815A1D" w:rsidP="0060281F">
            <w:pPr>
              <w:pStyle w:val="TableParagraph"/>
              <w:tabs>
                <w:tab w:val="left" w:pos="414"/>
                <w:tab w:val="left" w:pos="9072"/>
              </w:tabs>
              <w:spacing w:line="360" w:lineRule="exact"/>
              <w:rPr>
                <w:rFonts w:asciiTheme="majorBidi" w:hAnsiTheme="majorBidi" w:cstheme="majorBidi"/>
                <w:sz w:val="24"/>
                <w:szCs w:val="24"/>
              </w:rPr>
            </w:pPr>
          </w:p>
          <w:p w:rsidR="00815A1D" w:rsidRPr="00A4729A" w:rsidRDefault="00815A1D" w:rsidP="0060281F">
            <w:pPr>
              <w:pStyle w:val="TableParagraph"/>
              <w:numPr>
                <w:ilvl w:val="0"/>
                <w:numId w:val="6"/>
              </w:numPr>
              <w:tabs>
                <w:tab w:val="left" w:pos="414"/>
                <w:tab w:val="left" w:pos="9072"/>
              </w:tabs>
              <w:spacing w:line="360" w:lineRule="exact"/>
              <w:ind w:hanging="279"/>
              <w:rPr>
                <w:rFonts w:asciiTheme="majorBidi" w:hAnsiTheme="majorBidi" w:cstheme="majorBidi"/>
                <w:sz w:val="24"/>
                <w:szCs w:val="24"/>
              </w:rPr>
            </w:pPr>
            <w:r w:rsidRPr="00A4729A">
              <w:rPr>
                <w:rFonts w:asciiTheme="majorBidi" w:hAnsiTheme="majorBidi" w:cstheme="majorBidi"/>
                <w:sz w:val="24"/>
                <w:szCs w:val="24"/>
              </w:rPr>
              <w:t>Ulaştırma Meslek</w:t>
            </w:r>
            <w:r w:rsidRPr="00A4729A">
              <w:rPr>
                <w:rFonts w:asciiTheme="majorBidi" w:hAnsiTheme="majorBidi" w:cstheme="majorBidi"/>
                <w:spacing w:val="-1"/>
                <w:sz w:val="24"/>
                <w:szCs w:val="24"/>
              </w:rPr>
              <w:t xml:space="preserve"> </w:t>
            </w:r>
            <w:r w:rsidRPr="00A4729A">
              <w:rPr>
                <w:rFonts w:asciiTheme="majorBidi" w:hAnsiTheme="majorBidi" w:cstheme="majorBidi"/>
                <w:sz w:val="24"/>
                <w:szCs w:val="24"/>
              </w:rPr>
              <w:t>Yüksekokulu</w:t>
            </w:r>
          </w:p>
          <w:p w:rsidR="00815A1D" w:rsidRPr="00A4729A" w:rsidRDefault="00BE476E" w:rsidP="0060281F">
            <w:pPr>
              <w:pStyle w:val="TableParagraph"/>
              <w:tabs>
                <w:tab w:val="left" w:pos="414"/>
                <w:tab w:val="left" w:pos="9072"/>
              </w:tabs>
              <w:spacing w:line="360" w:lineRule="exact"/>
              <w:rPr>
                <w:rFonts w:asciiTheme="majorBidi" w:hAnsiTheme="majorBidi" w:cstheme="majorBidi"/>
                <w:sz w:val="24"/>
                <w:szCs w:val="24"/>
              </w:rPr>
            </w:pPr>
            <w:hyperlink r:id="rId19" w:history="1">
              <w:r w:rsidR="00297E8F" w:rsidRPr="00A4729A">
                <w:rPr>
                  <w:rStyle w:val="Kpr"/>
                  <w:rFonts w:asciiTheme="majorBidi" w:hAnsiTheme="majorBidi" w:cstheme="majorBidi"/>
                  <w:color w:val="2E74B5" w:themeColor="accent1" w:themeShade="BF"/>
                  <w:sz w:val="24"/>
                  <w:szCs w:val="24"/>
                </w:rPr>
                <w:t>umyo@eskisehir.edu.tr</w:t>
              </w:r>
            </w:hyperlink>
            <w:r w:rsidR="00815A1D" w:rsidRPr="00A4729A">
              <w:rPr>
                <w:rFonts w:asciiTheme="majorBidi" w:hAnsiTheme="majorBidi" w:cstheme="majorBidi"/>
                <w:color w:val="2E74B5" w:themeColor="accent1" w:themeShade="BF"/>
                <w:sz w:val="24"/>
                <w:szCs w:val="24"/>
              </w:rPr>
              <w:t xml:space="preserve"> </w:t>
            </w:r>
          </w:p>
        </w:tc>
        <w:tc>
          <w:tcPr>
            <w:tcW w:w="2268" w:type="dxa"/>
          </w:tcPr>
          <w:p w:rsidR="00213EEA" w:rsidRPr="00A4729A" w:rsidRDefault="00213EEA" w:rsidP="0060281F">
            <w:pPr>
              <w:tabs>
                <w:tab w:val="left" w:pos="9072"/>
              </w:tabs>
              <w:spacing w:line="360" w:lineRule="exact"/>
              <w:jc w:val="center"/>
              <w:rPr>
                <w:rFonts w:asciiTheme="majorBidi" w:hAnsiTheme="majorBidi" w:cstheme="majorBidi"/>
                <w:sz w:val="24"/>
                <w:szCs w:val="24"/>
              </w:rPr>
            </w:pPr>
            <w:r w:rsidRPr="00A4729A">
              <w:rPr>
                <w:rFonts w:asciiTheme="majorBidi" w:hAnsiTheme="majorBidi" w:cstheme="majorBidi"/>
                <w:sz w:val="24"/>
                <w:szCs w:val="24"/>
              </w:rPr>
              <w:t xml:space="preserve">(0222 </w:t>
            </w:r>
            <w:r w:rsidR="00F1318E">
              <w:rPr>
                <w:rFonts w:asciiTheme="majorBidi" w:hAnsiTheme="majorBidi" w:cstheme="majorBidi"/>
                <w:sz w:val="24"/>
                <w:szCs w:val="24"/>
              </w:rPr>
              <w:t>2137565/7614</w:t>
            </w:r>
            <w:r w:rsidRPr="00A4729A">
              <w:rPr>
                <w:rFonts w:asciiTheme="majorBidi" w:hAnsiTheme="majorBidi" w:cstheme="majorBidi"/>
                <w:sz w:val="24"/>
                <w:szCs w:val="24"/>
              </w:rPr>
              <w:t>)</w:t>
            </w:r>
          </w:p>
          <w:p w:rsidR="00213EEA" w:rsidRPr="00A4729A" w:rsidRDefault="00213EEA" w:rsidP="0060281F">
            <w:pPr>
              <w:tabs>
                <w:tab w:val="left" w:pos="9072"/>
              </w:tabs>
              <w:spacing w:line="360" w:lineRule="exact"/>
              <w:jc w:val="center"/>
              <w:rPr>
                <w:rFonts w:asciiTheme="majorBidi" w:hAnsiTheme="majorBidi" w:cstheme="majorBidi"/>
                <w:sz w:val="24"/>
                <w:szCs w:val="24"/>
              </w:rPr>
            </w:pPr>
          </w:p>
          <w:p w:rsidR="00D80401" w:rsidRPr="00A4729A" w:rsidRDefault="00D80401" w:rsidP="0060281F">
            <w:pPr>
              <w:tabs>
                <w:tab w:val="left" w:pos="9072"/>
              </w:tabs>
              <w:spacing w:line="360" w:lineRule="exact"/>
              <w:jc w:val="center"/>
              <w:rPr>
                <w:rFonts w:asciiTheme="majorBidi" w:hAnsiTheme="majorBidi" w:cstheme="majorBidi"/>
                <w:sz w:val="24"/>
                <w:szCs w:val="24"/>
              </w:rPr>
            </w:pPr>
          </w:p>
          <w:p w:rsidR="00815A1D" w:rsidRPr="00A4729A" w:rsidRDefault="00213EEA" w:rsidP="00F1318E">
            <w:pPr>
              <w:tabs>
                <w:tab w:val="left" w:pos="9072"/>
              </w:tabs>
              <w:spacing w:line="360" w:lineRule="exact"/>
              <w:jc w:val="center"/>
              <w:rPr>
                <w:rFonts w:asciiTheme="majorBidi" w:hAnsiTheme="majorBidi" w:cstheme="majorBidi"/>
                <w:sz w:val="24"/>
                <w:szCs w:val="24"/>
              </w:rPr>
            </w:pPr>
            <w:r w:rsidRPr="00A4729A">
              <w:rPr>
                <w:rFonts w:asciiTheme="majorBidi" w:hAnsiTheme="majorBidi" w:cstheme="majorBidi"/>
                <w:sz w:val="24"/>
                <w:szCs w:val="24"/>
              </w:rPr>
              <w:t xml:space="preserve">(0222 </w:t>
            </w:r>
            <w:r w:rsidR="00F1318E">
              <w:rPr>
                <w:rFonts w:asciiTheme="majorBidi" w:hAnsiTheme="majorBidi" w:cstheme="majorBidi"/>
                <w:sz w:val="24"/>
                <w:szCs w:val="24"/>
              </w:rPr>
              <w:t>2137654/7661</w:t>
            </w:r>
            <w:r w:rsidRPr="00A4729A">
              <w:rPr>
                <w:rFonts w:asciiTheme="majorBidi" w:hAnsiTheme="majorBidi" w:cstheme="majorBidi"/>
                <w:sz w:val="24"/>
                <w:szCs w:val="24"/>
              </w:rPr>
              <w:t>)</w:t>
            </w:r>
          </w:p>
        </w:tc>
        <w:tc>
          <w:tcPr>
            <w:tcW w:w="3685" w:type="dxa"/>
            <w:vAlign w:val="center"/>
          </w:tcPr>
          <w:p w:rsidR="00A44C26" w:rsidRPr="00A4729A" w:rsidRDefault="00A44C26" w:rsidP="0060281F">
            <w:pPr>
              <w:tabs>
                <w:tab w:val="left" w:pos="9072"/>
              </w:tabs>
              <w:spacing w:line="360" w:lineRule="exact"/>
              <w:jc w:val="left"/>
              <w:rPr>
                <w:rFonts w:asciiTheme="majorBidi" w:hAnsiTheme="majorBidi" w:cstheme="majorBidi"/>
                <w:sz w:val="24"/>
                <w:szCs w:val="24"/>
              </w:rPr>
            </w:pPr>
            <w:r w:rsidRPr="00A4729A">
              <w:rPr>
                <w:rFonts w:asciiTheme="majorBidi" w:hAnsiTheme="majorBidi" w:cstheme="majorBidi"/>
                <w:sz w:val="24"/>
                <w:szCs w:val="24"/>
              </w:rPr>
              <w:t xml:space="preserve"> Osmangazi Mah. Basın Şehitleri </w:t>
            </w:r>
          </w:p>
          <w:p w:rsidR="00A44C26" w:rsidRPr="00A4729A" w:rsidRDefault="00A44C26" w:rsidP="0060281F">
            <w:pPr>
              <w:tabs>
                <w:tab w:val="left" w:pos="9072"/>
              </w:tabs>
              <w:spacing w:line="360" w:lineRule="exact"/>
              <w:jc w:val="left"/>
              <w:rPr>
                <w:rFonts w:asciiTheme="majorBidi" w:hAnsiTheme="majorBidi" w:cstheme="majorBidi"/>
                <w:sz w:val="24"/>
                <w:szCs w:val="24"/>
              </w:rPr>
            </w:pPr>
            <w:r w:rsidRPr="00A4729A">
              <w:rPr>
                <w:rFonts w:asciiTheme="majorBidi" w:hAnsiTheme="majorBidi" w:cstheme="majorBidi"/>
                <w:sz w:val="24"/>
                <w:szCs w:val="24"/>
              </w:rPr>
              <w:t xml:space="preserve"> </w:t>
            </w:r>
            <w:r w:rsidR="00815A1D" w:rsidRPr="00A4729A">
              <w:rPr>
                <w:rFonts w:asciiTheme="majorBidi" w:hAnsiTheme="majorBidi" w:cstheme="majorBidi"/>
                <w:sz w:val="24"/>
                <w:szCs w:val="24"/>
              </w:rPr>
              <w:t xml:space="preserve">Cad. No:152 </w:t>
            </w:r>
          </w:p>
          <w:p w:rsidR="00815A1D" w:rsidRPr="00A4729A" w:rsidRDefault="00A44C26" w:rsidP="0060281F">
            <w:pPr>
              <w:tabs>
                <w:tab w:val="left" w:pos="9072"/>
              </w:tabs>
              <w:spacing w:line="360" w:lineRule="exact"/>
              <w:jc w:val="left"/>
              <w:rPr>
                <w:rFonts w:asciiTheme="majorBidi" w:hAnsiTheme="majorBidi" w:cstheme="majorBidi"/>
                <w:sz w:val="24"/>
                <w:szCs w:val="24"/>
              </w:rPr>
            </w:pPr>
            <w:r w:rsidRPr="00A4729A">
              <w:rPr>
                <w:rFonts w:asciiTheme="majorBidi" w:hAnsiTheme="majorBidi" w:cstheme="majorBidi"/>
                <w:sz w:val="24"/>
                <w:szCs w:val="24"/>
              </w:rPr>
              <w:t xml:space="preserve"> </w:t>
            </w:r>
            <w:r w:rsidR="00815A1D" w:rsidRPr="00A4729A">
              <w:rPr>
                <w:rFonts w:asciiTheme="majorBidi" w:hAnsiTheme="majorBidi" w:cstheme="majorBidi"/>
                <w:sz w:val="24"/>
                <w:szCs w:val="24"/>
              </w:rPr>
              <w:t>26140</w:t>
            </w:r>
            <w:r w:rsidRPr="00A4729A">
              <w:rPr>
                <w:rFonts w:asciiTheme="majorBidi" w:hAnsiTheme="majorBidi" w:cstheme="majorBidi"/>
                <w:sz w:val="24"/>
                <w:szCs w:val="24"/>
              </w:rPr>
              <w:t xml:space="preserve"> </w:t>
            </w:r>
            <w:r w:rsidR="00815A1D" w:rsidRPr="00A4729A">
              <w:rPr>
                <w:rFonts w:asciiTheme="majorBidi" w:hAnsiTheme="majorBidi" w:cstheme="majorBidi"/>
                <w:sz w:val="24"/>
                <w:szCs w:val="24"/>
              </w:rPr>
              <w:t>Odunpazarı/ESKİŞEHİR</w:t>
            </w:r>
          </w:p>
        </w:tc>
      </w:tr>
    </w:tbl>
    <w:p w:rsidR="00A44C26" w:rsidRPr="00A4729A" w:rsidRDefault="00A44C26" w:rsidP="0060281F">
      <w:pPr>
        <w:pStyle w:val="Balk1"/>
        <w:tabs>
          <w:tab w:val="left" w:pos="9072"/>
        </w:tabs>
        <w:spacing w:before="0" w:after="0" w:line="360" w:lineRule="exact"/>
        <w:rPr>
          <w:rFonts w:asciiTheme="majorBidi" w:hAnsiTheme="majorBidi" w:cstheme="majorBidi"/>
          <w:b/>
          <w:sz w:val="24"/>
          <w:szCs w:val="24"/>
          <w:u w:val="thick"/>
        </w:rPr>
      </w:pPr>
      <w:r w:rsidRPr="00A4729A">
        <w:rPr>
          <w:rFonts w:asciiTheme="majorBidi" w:hAnsiTheme="majorBidi" w:cstheme="majorBidi"/>
          <w:b/>
          <w:sz w:val="24"/>
          <w:szCs w:val="24"/>
          <w:u w:val="thick"/>
        </w:rPr>
        <w:t>KAYIT İÇİN İSTENEN BELGELER;</w:t>
      </w:r>
    </w:p>
    <w:p w:rsidR="00A44C26" w:rsidRPr="00A4729A" w:rsidRDefault="00C928B0" w:rsidP="009E42A2">
      <w:pPr>
        <w:pStyle w:val="ListeParagraf"/>
        <w:numPr>
          <w:ilvl w:val="0"/>
          <w:numId w:val="5"/>
        </w:numPr>
        <w:tabs>
          <w:tab w:val="left" w:pos="567"/>
          <w:tab w:val="left" w:pos="9072"/>
        </w:tabs>
        <w:spacing w:after="0" w:line="360" w:lineRule="exact"/>
        <w:ind w:left="567" w:hanging="283"/>
        <w:rPr>
          <w:rFonts w:asciiTheme="majorBidi" w:hAnsiTheme="majorBidi" w:cstheme="majorBidi"/>
          <w:sz w:val="24"/>
          <w:szCs w:val="24"/>
        </w:rPr>
      </w:pPr>
      <w:r>
        <w:rPr>
          <w:rFonts w:asciiTheme="majorBidi" w:hAnsiTheme="majorBidi" w:cstheme="majorBidi"/>
          <w:sz w:val="24"/>
          <w:szCs w:val="24"/>
        </w:rPr>
        <w:t>Adayın 2023</w:t>
      </w:r>
      <w:r w:rsidR="00A44C26" w:rsidRPr="00A4729A">
        <w:rPr>
          <w:rFonts w:asciiTheme="majorBidi" w:hAnsiTheme="majorBidi" w:cstheme="majorBidi"/>
          <w:sz w:val="24"/>
          <w:szCs w:val="24"/>
        </w:rPr>
        <w:t>-YKS</w:t>
      </w:r>
      <w:r w:rsidR="007F3909">
        <w:rPr>
          <w:rFonts w:asciiTheme="majorBidi" w:hAnsiTheme="majorBidi" w:cstheme="majorBidi"/>
          <w:sz w:val="24"/>
          <w:szCs w:val="24"/>
        </w:rPr>
        <w:t xml:space="preserve"> Ek Yerleştirme</w:t>
      </w:r>
      <w:r w:rsidR="00A44C26" w:rsidRPr="00A4729A">
        <w:rPr>
          <w:rFonts w:asciiTheme="majorBidi" w:hAnsiTheme="majorBidi" w:cstheme="majorBidi"/>
          <w:sz w:val="24"/>
          <w:szCs w:val="24"/>
        </w:rPr>
        <w:t xml:space="preserve"> Sonuç Belgesi.</w:t>
      </w:r>
    </w:p>
    <w:p w:rsidR="00544F84" w:rsidRPr="00A4729A" w:rsidRDefault="00544F84" w:rsidP="009E42A2">
      <w:pPr>
        <w:pStyle w:val="ListeParagraf"/>
        <w:numPr>
          <w:ilvl w:val="0"/>
          <w:numId w:val="5"/>
        </w:numPr>
        <w:tabs>
          <w:tab w:val="left" w:pos="567"/>
          <w:tab w:val="left" w:pos="9072"/>
        </w:tabs>
        <w:spacing w:after="0" w:line="360" w:lineRule="exact"/>
        <w:ind w:left="567" w:right="-4" w:hanging="283"/>
        <w:rPr>
          <w:rFonts w:asciiTheme="majorBidi" w:hAnsiTheme="majorBidi" w:cstheme="majorBidi"/>
          <w:sz w:val="24"/>
          <w:szCs w:val="24"/>
        </w:rPr>
      </w:pPr>
      <w:r w:rsidRPr="00A4729A">
        <w:rPr>
          <w:rFonts w:asciiTheme="majorBidi" w:hAnsiTheme="majorBidi" w:cstheme="majorBidi"/>
          <w:sz w:val="24"/>
          <w:szCs w:val="24"/>
        </w:rPr>
        <w:t xml:space="preserve">Adayın mezun olduğu ortaöğretim kurumundan aldığı diplomanın aslı veya onaylı örneği ya da yeni tarihli mezuniyet belgesi </w:t>
      </w:r>
      <w:r w:rsidR="00A44C26" w:rsidRPr="00A4729A">
        <w:rPr>
          <w:rFonts w:asciiTheme="majorBidi" w:hAnsiTheme="majorBidi" w:cstheme="majorBidi"/>
          <w:sz w:val="24"/>
          <w:szCs w:val="24"/>
        </w:rPr>
        <w:t>(Başarı belgesi mezuniyet belgesi yerine kullanılamaz.).</w:t>
      </w:r>
      <w:r w:rsidR="00A44C26" w:rsidRPr="00A4729A">
        <w:rPr>
          <w:rFonts w:asciiTheme="majorBidi" w:hAnsiTheme="majorBidi" w:cstheme="majorBidi"/>
          <w:spacing w:val="-16"/>
          <w:sz w:val="24"/>
          <w:szCs w:val="24"/>
        </w:rPr>
        <w:t xml:space="preserve"> </w:t>
      </w:r>
    </w:p>
    <w:p w:rsidR="00544F84" w:rsidRPr="00A4729A" w:rsidRDefault="00194033" w:rsidP="009E42A2">
      <w:pPr>
        <w:pStyle w:val="ListeParagraf"/>
        <w:numPr>
          <w:ilvl w:val="0"/>
          <w:numId w:val="5"/>
        </w:numPr>
        <w:tabs>
          <w:tab w:val="left" w:pos="567"/>
          <w:tab w:val="left" w:pos="9072"/>
        </w:tabs>
        <w:spacing w:after="0" w:line="360" w:lineRule="exact"/>
        <w:ind w:left="567" w:right="-4" w:hanging="283"/>
        <w:rPr>
          <w:rFonts w:asciiTheme="majorBidi" w:hAnsiTheme="majorBidi" w:cstheme="majorBidi"/>
          <w:color w:val="000000" w:themeColor="text1"/>
          <w:sz w:val="24"/>
          <w:szCs w:val="24"/>
        </w:rPr>
      </w:pPr>
      <w:r w:rsidRPr="00A4729A">
        <w:rPr>
          <w:rFonts w:asciiTheme="majorBidi" w:hAnsiTheme="majorBidi" w:cstheme="majorBidi"/>
          <w:color w:val="000000" w:themeColor="text1"/>
          <w:sz w:val="24"/>
          <w:szCs w:val="24"/>
        </w:rPr>
        <w:t xml:space="preserve">Üniversitemize </w:t>
      </w:r>
      <w:r w:rsidR="00544F84" w:rsidRPr="00A4729A">
        <w:rPr>
          <w:rFonts w:asciiTheme="majorBidi" w:hAnsiTheme="majorBidi" w:cstheme="majorBidi"/>
          <w:color w:val="000000" w:themeColor="text1"/>
          <w:sz w:val="24"/>
          <w:szCs w:val="24"/>
        </w:rPr>
        <w:t>kayıt işlemlerinde öğrencinin YÖKSİS veri tabanında başka bir yükseköğretim kurumunda kayıtlı olduğunun tespit edilmesi halinde aynı düzeyde örgün bir programa kayıt yaptırmaması halinde ortaöğretim diplomasının aslı olmadan da kaydı yapılarak daha önce kayıtlı olduğu yükseköğretim kurumundan bu bilgi teyit edilecektir.</w:t>
      </w:r>
    </w:p>
    <w:p w:rsidR="00544F84" w:rsidRPr="00A4729A" w:rsidRDefault="00544F84" w:rsidP="009E42A2">
      <w:pPr>
        <w:pStyle w:val="ListeParagraf"/>
        <w:numPr>
          <w:ilvl w:val="0"/>
          <w:numId w:val="5"/>
        </w:numPr>
        <w:tabs>
          <w:tab w:val="left" w:pos="567"/>
          <w:tab w:val="left" w:pos="9072"/>
        </w:tabs>
        <w:spacing w:after="0" w:line="360" w:lineRule="exact"/>
        <w:ind w:left="567" w:right="-4" w:hanging="283"/>
        <w:rPr>
          <w:rFonts w:asciiTheme="majorBidi" w:hAnsiTheme="majorBidi" w:cstheme="majorBidi"/>
          <w:sz w:val="24"/>
          <w:szCs w:val="24"/>
        </w:rPr>
      </w:pPr>
      <w:r w:rsidRPr="00A4729A">
        <w:rPr>
          <w:rFonts w:asciiTheme="majorBidi" w:hAnsiTheme="majorBidi" w:cstheme="majorBidi"/>
          <w:sz w:val="24"/>
          <w:szCs w:val="24"/>
        </w:rPr>
        <w:t>Aday ek puandan yararlanarak yerleştirilmiş ancak alanı diplomasında veya mezuniyet belgesinde belirtilmemişse, hangi okul ve alandan mezun olduğunu gösterir resmî belge (METEM programlarından mezun olanların diplomalarında okul adı olarak, diplomayı düzenleyen merkezin adı yazılmaktadır.).</w:t>
      </w:r>
    </w:p>
    <w:p w:rsidR="00A44C26" w:rsidRPr="00A4729A" w:rsidRDefault="00A44C26" w:rsidP="0060281F">
      <w:pPr>
        <w:pStyle w:val="ListeParagraf"/>
        <w:numPr>
          <w:ilvl w:val="0"/>
          <w:numId w:val="5"/>
        </w:numPr>
        <w:tabs>
          <w:tab w:val="left" w:pos="567"/>
          <w:tab w:val="left" w:pos="9072"/>
        </w:tabs>
        <w:spacing w:after="0" w:line="360" w:lineRule="exact"/>
        <w:ind w:left="567" w:hanging="283"/>
        <w:rPr>
          <w:rFonts w:asciiTheme="majorBidi" w:hAnsiTheme="majorBidi" w:cstheme="majorBidi"/>
          <w:sz w:val="24"/>
          <w:szCs w:val="24"/>
        </w:rPr>
      </w:pPr>
      <w:r w:rsidRPr="00A4729A">
        <w:rPr>
          <w:rFonts w:asciiTheme="majorBidi" w:hAnsiTheme="majorBidi" w:cstheme="majorBidi"/>
          <w:sz w:val="24"/>
          <w:szCs w:val="24"/>
        </w:rPr>
        <w:t>Adayın; Nüfus Cüzdanı/T.C. Kimlik Kartı veya e-devletten kimlik bilgileri</w:t>
      </w:r>
      <w:r w:rsidRPr="00A4729A">
        <w:rPr>
          <w:rFonts w:asciiTheme="majorBidi" w:hAnsiTheme="majorBidi" w:cstheme="majorBidi"/>
          <w:spacing w:val="-7"/>
          <w:sz w:val="24"/>
          <w:szCs w:val="24"/>
        </w:rPr>
        <w:t xml:space="preserve"> </w:t>
      </w:r>
      <w:r w:rsidRPr="00A4729A">
        <w:rPr>
          <w:rFonts w:asciiTheme="majorBidi" w:hAnsiTheme="majorBidi" w:cstheme="majorBidi"/>
          <w:sz w:val="24"/>
          <w:szCs w:val="24"/>
        </w:rPr>
        <w:t>çıktısı.</w:t>
      </w:r>
    </w:p>
    <w:p w:rsidR="00A44C26" w:rsidRPr="00A4729A" w:rsidRDefault="00A44C26" w:rsidP="009E42A2">
      <w:pPr>
        <w:pStyle w:val="ListeParagraf"/>
        <w:numPr>
          <w:ilvl w:val="0"/>
          <w:numId w:val="5"/>
        </w:numPr>
        <w:tabs>
          <w:tab w:val="left" w:pos="567"/>
          <w:tab w:val="left" w:pos="9072"/>
        </w:tabs>
        <w:spacing w:after="0" w:line="360" w:lineRule="exact"/>
        <w:ind w:left="567" w:right="-4" w:hanging="283"/>
        <w:rPr>
          <w:rFonts w:asciiTheme="majorBidi" w:hAnsiTheme="majorBidi" w:cstheme="majorBidi"/>
          <w:sz w:val="24"/>
          <w:szCs w:val="24"/>
        </w:rPr>
      </w:pPr>
      <w:r w:rsidRPr="00A4729A">
        <w:rPr>
          <w:rFonts w:asciiTheme="majorBidi" w:hAnsiTheme="majorBidi" w:cstheme="majorBidi"/>
          <w:sz w:val="24"/>
          <w:szCs w:val="24"/>
        </w:rPr>
        <w:t>Çağı gelen erkek adayların askerlik durum belgesi (Belge e-devlet üzerinden alınacaktır (</w:t>
      </w:r>
      <w:hyperlink r:id="rId20" w:history="1">
        <w:r w:rsidRPr="00A4729A">
          <w:rPr>
            <w:rStyle w:val="Kpr"/>
            <w:rFonts w:asciiTheme="majorBidi" w:hAnsiTheme="majorBidi" w:cstheme="majorBidi"/>
            <w:color w:val="auto"/>
            <w:sz w:val="24"/>
            <w:szCs w:val="24"/>
          </w:rPr>
          <w:t>http://kamu.turkiye.gov.tr</w:t>
        </w:r>
      </w:hyperlink>
      <w:r w:rsidRPr="00A4729A">
        <w:rPr>
          <w:rFonts w:asciiTheme="majorBidi" w:hAnsiTheme="majorBidi" w:cstheme="majorBidi"/>
          <w:sz w:val="24"/>
          <w:szCs w:val="24"/>
        </w:rPr>
        <w:t>) ).</w:t>
      </w:r>
    </w:p>
    <w:p w:rsidR="00A44C26" w:rsidRPr="00A4729A" w:rsidRDefault="00A44C26" w:rsidP="0060281F">
      <w:pPr>
        <w:pStyle w:val="ListeParagraf"/>
        <w:numPr>
          <w:ilvl w:val="0"/>
          <w:numId w:val="5"/>
        </w:numPr>
        <w:tabs>
          <w:tab w:val="left" w:pos="567"/>
          <w:tab w:val="left" w:pos="9072"/>
        </w:tabs>
        <w:spacing w:after="0" w:line="360" w:lineRule="exact"/>
        <w:ind w:left="567" w:hanging="283"/>
        <w:rPr>
          <w:rFonts w:asciiTheme="majorBidi" w:hAnsiTheme="majorBidi" w:cstheme="majorBidi"/>
          <w:sz w:val="24"/>
          <w:szCs w:val="24"/>
        </w:rPr>
      </w:pPr>
      <w:r w:rsidRPr="00A4729A">
        <w:rPr>
          <w:rFonts w:asciiTheme="majorBidi" w:hAnsiTheme="majorBidi" w:cstheme="majorBidi"/>
          <w:sz w:val="24"/>
          <w:szCs w:val="24"/>
        </w:rPr>
        <w:t>6 adet (4,5×6,0 cm) boyutunda renkli</w:t>
      </w:r>
      <w:r w:rsidRPr="00A4729A">
        <w:rPr>
          <w:rFonts w:asciiTheme="majorBidi" w:hAnsiTheme="majorBidi" w:cstheme="majorBidi"/>
          <w:spacing w:val="-1"/>
          <w:sz w:val="24"/>
          <w:szCs w:val="24"/>
        </w:rPr>
        <w:t xml:space="preserve"> </w:t>
      </w:r>
      <w:r w:rsidRPr="00A4729A">
        <w:rPr>
          <w:rFonts w:asciiTheme="majorBidi" w:hAnsiTheme="majorBidi" w:cstheme="majorBidi"/>
          <w:sz w:val="24"/>
          <w:szCs w:val="24"/>
        </w:rPr>
        <w:t>fotoğraf</w:t>
      </w:r>
    </w:p>
    <w:p w:rsidR="00645BD3" w:rsidRPr="00A4729A" w:rsidRDefault="00645BD3" w:rsidP="00645BD3">
      <w:pPr>
        <w:pStyle w:val="Balk1"/>
        <w:tabs>
          <w:tab w:val="left" w:pos="9072"/>
        </w:tabs>
        <w:spacing w:before="0" w:after="0" w:line="360" w:lineRule="exact"/>
        <w:rPr>
          <w:rFonts w:asciiTheme="majorBidi" w:hAnsiTheme="majorBidi" w:cstheme="majorBidi"/>
          <w:b/>
          <w:sz w:val="24"/>
          <w:szCs w:val="24"/>
          <w:u w:val="thick"/>
        </w:rPr>
      </w:pPr>
      <w:r w:rsidRPr="00A4729A">
        <w:rPr>
          <w:rFonts w:asciiTheme="majorBidi" w:hAnsiTheme="majorBidi" w:cstheme="majorBidi"/>
          <w:b/>
          <w:sz w:val="24"/>
          <w:szCs w:val="24"/>
          <w:u w:val="thick"/>
        </w:rPr>
        <w:t>KAYITLA İLGİLİ ÖNEMLİ NOTLAR</w:t>
      </w:r>
    </w:p>
    <w:p w:rsidR="00645BD3" w:rsidRPr="00A4729A" w:rsidRDefault="00645BD3" w:rsidP="00A4729A">
      <w:pPr>
        <w:pStyle w:val="ListeParagraf"/>
        <w:numPr>
          <w:ilvl w:val="0"/>
          <w:numId w:val="1"/>
        </w:numPr>
        <w:tabs>
          <w:tab w:val="left" w:pos="9072"/>
        </w:tabs>
        <w:spacing w:after="0" w:line="360" w:lineRule="exact"/>
        <w:ind w:left="426" w:right="-4" w:hanging="426"/>
        <w:rPr>
          <w:rFonts w:asciiTheme="majorBidi" w:hAnsiTheme="majorBidi" w:cstheme="majorBidi"/>
          <w:sz w:val="24"/>
          <w:szCs w:val="24"/>
        </w:rPr>
      </w:pPr>
      <w:r w:rsidRPr="00A4729A">
        <w:rPr>
          <w:rFonts w:asciiTheme="majorBidi" w:hAnsiTheme="majorBidi" w:cstheme="majorBidi"/>
          <w:sz w:val="24"/>
          <w:szCs w:val="24"/>
        </w:rPr>
        <w:t>Elektronik kayıt yaptıran öğrencilerden belge istenmemektedir. (Özel koşulu olan birimlerin istediği belgeler</w:t>
      </w:r>
      <w:r w:rsidRPr="00A4729A">
        <w:rPr>
          <w:rFonts w:asciiTheme="majorBidi" w:hAnsiTheme="majorBidi" w:cstheme="majorBidi"/>
          <w:spacing w:val="-10"/>
          <w:sz w:val="24"/>
          <w:szCs w:val="24"/>
        </w:rPr>
        <w:t xml:space="preserve"> </w:t>
      </w:r>
      <w:r w:rsidRPr="00A4729A">
        <w:rPr>
          <w:rFonts w:asciiTheme="majorBidi" w:hAnsiTheme="majorBidi" w:cstheme="majorBidi"/>
          <w:sz w:val="24"/>
          <w:szCs w:val="24"/>
        </w:rPr>
        <w:t>dışında).</w:t>
      </w:r>
    </w:p>
    <w:p w:rsidR="00012252" w:rsidRPr="00A4729A" w:rsidRDefault="00645BD3" w:rsidP="00A4729A">
      <w:pPr>
        <w:pStyle w:val="ListeParagraf"/>
        <w:numPr>
          <w:ilvl w:val="0"/>
          <w:numId w:val="1"/>
        </w:numPr>
        <w:tabs>
          <w:tab w:val="left" w:pos="9072"/>
        </w:tabs>
        <w:spacing w:after="0" w:line="360" w:lineRule="exact"/>
        <w:ind w:left="426" w:right="-4" w:hanging="426"/>
        <w:rPr>
          <w:rFonts w:asciiTheme="majorBidi" w:hAnsiTheme="majorBidi" w:cstheme="majorBidi"/>
          <w:sz w:val="24"/>
          <w:szCs w:val="24"/>
        </w:rPr>
      </w:pPr>
      <w:r w:rsidRPr="00A4729A">
        <w:rPr>
          <w:rFonts w:asciiTheme="majorBidi" w:hAnsiTheme="majorBidi" w:cstheme="majorBidi"/>
          <w:sz w:val="24"/>
          <w:szCs w:val="24"/>
        </w:rPr>
        <w:t>Adayın kayıt için bizzat başvurması (elektronik kayıt hariç) gerekmektedir. Posta ile kayıt yapılmaz.</w:t>
      </w:r>
    </w:p>
    <w:p w:rsidR="00645BD3" w:rsidRPr="00A4729A" w:rsidRDefault="00645BD3" w:rsidP="00A4729A">
      <w:pPr>
        <w:pStyle w:val="ListeParagraf"/>
        <w:numPr>
          <w:ilvl w:val="0"/>
          <w:numId w:val="1"/>
        </w:numPr>
        <w:tabs>
          <w:tab w:val="left" w:pos="9072"/>
        </w:tabs>
        <w:spacing w:after="0" w:line="360" w:lineRule="exact"/>
        <w:ind w:left="426" w:right="-4" w:hanging="426"/>
        <w:rPr>
          <w:rFonts w:asciiTheme="majorBidi" w:hAnsiTheme="majorBidi" w:cstheme="majorBidi"/>
          <w:sz w:val="24"/>
          <w:szCs w:val="24"/>
        </w:rPr>
      </w:pPr>
      <w:r w:rsidRPr="00A4729A">
        <w:rPr>
          <w:rFonts w:asciiTheme="majorBidi" w:hAnsiTheme="majorBidi" w:cstheme="majorBidi"/>
          <w:sz w:val="24"/>
          <w:szCs w:val="24"/>
        </w:rPr>
        <w:t>Kayıt için istenen belgelerin onaysız sureti veya fotokopisi kabul</w:t>
      </w:r>
      <w:r w:rsidRPr="00A4729A">
        <w:rPr>
          <w:rFonts w:asciiTheme="majorBidi" w:hAnsiTheme="majorBidi" w:cstheme="majorBidi"/>
          <w:spacing w:val="-4"/>
          <w:sz w:val="24"/>
          <w:szCs w:val="24"/>
        </w:rPr>
        <w:t xml:space="preserve"> </w:t>
      </w:r>
      <w:r w:rsidRPr="00A4729A">
        <w:rPr>
          <w:rFonts w:asciiTheme="majorBidi" w:hAnsiTheme="majorBidi" w:cstheme="majorBidi"/>
          <w:sz w:val="24"/>
          <w:szCs w:val="24"/>
        </w:rPr>
        <w:t>edilmez.</w:t>
      </w:r>
    </w:p>
    <w:p w:rsidR="00645BD3" w:rsidRPr="00A4729A" w:rsidRDefault="00645BD3" w:rsidP="00A4729A">
      <w:pPr>
        <w:pStyle w:val="ListeParagraf"/>
        <w:numPr>
          <w:ilvl w:val="0"/>
          <w:numId w:val="1"/>
        </w:numPr>
        <w:tabs>
          <w:tab w:val="left" w:pos="9072"/>
        </w:tabs>
        <w:spacing w:after="0" w:line="360" w:lineRule="exact"/>
        <w:ind w:left="426" w:right="-4" w:hanging="426"/>
        <w:rPr>
          <w:rFonts w:asciiTheme="majorBidi" w:hAnsiTheme="majorBidi" w:cstheme="majorBidi"/>
          <w:sz w:val="24"/>
          <w:szCs w:val="24"/>
        </w:rPr>
      </w:pPr>
      <w:r w:rsidRPr="00A4729A">
        <w:rPr>
          <w:rFonts w:asciiTheme="majorBidi" w:hAnsiTheme="majorBidi" w:cstheme="majorBidi"/>
          <w:sz w:val="24"/>
          <w:szCs w:val="24"/>
        </w:rPr>
        <w:t>Belgeler eksik ise kayıt</w:t>
      </w:r>
      <w:r w:rsidRPr="00A4729A">
        <w:rPr>
          <w:rFonts w:asciiTheme="majorBidi" w:hAnsiTheme="majorBidi" w:cstheme="majorBidi"/>
          <w:spacing w:val="-1"/>
          <w:sz w:val="24"/>
          <w:szCs w:val="24"/>
        </w:rPr>
        <w:t xml:space="preserve"> </w:t>
      </w:r>
      <w:r w:rsidRPr="00A4729A">
        <w:rPr>
          <w:rFonts w:asciiTheme="majorBidi" w:hAnsiTheme="majorBidi" w:cstheme="majorBidi"/>
          <w:sz w:val="24"/>
          <w:szCs w:val="24"/>
        </w:rPr>
        <w:t>yapılmaz.</w:t>
      </w:r>
    </w:p>
    <w:p w:rsidR="00645BD3" w:rsidRPr="00A4729A" w:rsidRDefault="00645BD3" w:rsidP="00A4729A">
      <w:pPr>
        <w:pStyle w:val="ListeParagraf"/>
        <w:numPr>
          <w:ilvl w:val="0"/>
          <w:numId w:val="1"/>
        </w:numPr>
        <w:tabs>
          <w:tab w:val="left" w:pos="9072"/>
        </w:tabs>
        <w:spacing w:after="0" w:line="360" w:lineRule="exact"/>
        <w:ind w:left="426" w:right="-4" w:hanging="426"/>
        <w:rPr>
          <w:rFonts w:asciiTheme="majorBidi" w:hAnsiTheme="majorBidi" w:cstheme="majorBidi"/>
          <w:sz w:val="24"/>
          <w:szCs w:val="24"/>
        </w:rPr>
      </w:pPr>
      <w:r w:rsidRPr="00A4729A">
        <w:rPr>
          <w:rFonts w:asciiTheme="majorBidi" w:hAnsiTheme="majorBidi" w:cstheme="majorBidi"/>
          <w:sz w:val="24"/>
          <w:szCs w:val="24"/>
        </w:rPr>
        <w:t>Belirtilen tarihler arasında kaydını yaptırmayan aday, herhangi bir hak iddia</w:t>
      </w:r>
      <w:r w:rsidRPr="00A4729A">
        <w:rPr>
          <w:rFonts w:asciiTheme="majorBidi" w:hAnsiTheme="majorBidi" w:cstheme="majorBidi"/>
          <w:spacing w:val="-3"/>
          <w:sz w:val="24"/>
          <w:szCs w:val="24"/>
        </w:rPr>
        <w:t xml:space="preserve"> </w:t>
      </w:r>
      <w:r w:rsidRPr="00A4729A">
        <w:rPr>
          <w:rFonts w:asciiTheme="majorBidi" w:hAnsiTheme="majorBidi" w:cstheme="majorBidi"/>
          <w:sz w:val="24"/>
          <w:szCs w:val="24"/>
        </w:rPr>
        <w:t>edemez.</w:t>
      </w:r>
    </w:p>
    <w:p w:rsidR="00645BD3" w:rsidRPr="00A4729A" w:rsidRDefault="00645BD3" w:rsidP="00A4729A">
      <w:pPr>
        <w:pStyle w:val="ListeParagraf"/>
        <w:numPr>
          <w:ilvl w:val="0"/>
          <w:numId w:val="1"/>
        </w:numPr>
        <w:tabs>
          <w:tab w:val="left" w:pos="9072"/>
        </w:tabs>
        <w:spacing w:after="0" w:line="360" w:lineRule="exact"/>
        <w:ind w:left="426" w:right="-4" w:hanging="426"/>
        <w:rPr>
          <w:rFonts w:asciiTheme="majorBidi" w:hAnsiTheme="majorBidi" w:cstheme="majorBidi"/>
          <w:sz w:val="24"/>
          <w:szCs w:val="24"/>
        </w:rPr>
      </w:pPr>
      <w:r w:rsidRPr="00A4729A">
        <w:rPr>
          <w:rFonts w:asciiTheme="majorBidi" w:hAnsiTheme="majorBidi" w:cstheme="majorBidi"/>
          <w:sz w:val="24"/>
          <w:szCs w:val="24"/>
        </w:rPr>
        <w:t>Gerçeğe aykırı beyanda bulunarak kayıt yaptıran aday hakkında yasal işlem</w:t>
      </w:r>
      <w:r w:rsidRPr="00A4729A">
        <w:rPr>
          <w:rFonts w:asciiTheme="majorBidi" w:hAnsiTheme="majorBidi" w:cstheme="majorBidi"/>
          <w:spacing w:val="-14"/>
          <w:sz w:val="24"/>
          <w:szCs w:val="24"/>
        </w:rPr>
        <w:t xml:space="preserve"> </w:t>
      </w:r>
      <w:r w:rsidRPr="00A4729A">
        <w:rPr>
          <w:rFonts w:asciiTheme="majorBidi" w:hAnsiTheme="majorBidi" w:cstheme="majorBidi"/>
          <w:sz w:val="24"/>
          <w:szCs w:val="24"/>
        </w:rPr>
        <w:t>yapılacaktır.</w:t>
      </w:r>
    </w:p>
    <w:p w:rsidR="00645BD3" w:rsidRPr="00A4729A" w:rsidRDefault="00645BD3" w:rsidP="00A4729A">
      <w:pPr>
        <w:pStyle w:val="ListeParagraf"/>
        <w:numPr>
          <w:ilvl w:val="0"/>
          <w:numId w:val="1"/>
        </w:numPr>
        <w:tabs>
          <w:tab w:val="left" w:pos="9072"/>
        </w:tabs>
        <w:spacing w:after="0" w:line="360" w:lineRule="exact"/>
        <w:ind w:left="426" w:right="-4" w:hanging="426"/>
        <w:rPr>
          <w:rFonts w:asciiTheme="majorBidi" w:hAnsiTheme="majorBidi" w:cstheme="majorBidi"/>
          <w:sz w:val="24"/>
          <w:szCs w:val="24"/>
        </w:rPr>
      </w:pPr>
      <w:r w:rsidRPr="00A4729A">
        <w:rPr>
          <w:rFonts w:asciiTheme="majorBidi" w:hAnsiTheme="majorBidi" w:cstheme="majorBidi"/>
          <w:sz w:val="24"/>
          <w:szCs w:val="24"/>
        </w:rPr>
        <w:t xml:space="preserve">Adaylar daha önce öğrenim gördükleri Yükseköğretim Kurumlarında başarılı oldukları dersler için kredi ve not transferi talebinde bulunabilirler. Bu durumdaki adayların, bir dilekçeyle birlikte kredi transferine esas oluşturabilecek belgeleri </w:t>
      </w:r>
      <w:r w:rsidRPr="00A4729A">
        <w:rPr>
          <w:rFonts w:asciiTheme="majorBidi" w:hAnsiTheme="majorBidi" w:cstheme="majorBidi"/>
          <w:b/>
          <w:sz w:val="24"/>
          <w:szCs w:val="24"/>
        </w:rPr>
        <w:t xml:space="preserve">kesin kayıt yaptırdığı ilk 2 hafta içinde </w:t>
      </w:r>
      <w:r w:rsidRPr="00A4729A">
        <w:rPr>
          <w:rFonts w:asciiTheme="majorBidi" w:hAnsiTheme="majorBidi" w:cstheme="majorBidi"/>
          <w:sz w:val="24"/>
          <w:szCs w:val="24"/>
        </w:rPr>
        <w:t>kayıtlı olduğu birime vermeleri</w:t>
      </w:r>
      <w:r w:rsidRPr="00A4729A">
        <w:rPr>
          <w:rFonts w:asciiTheme="majorBidi" w:hAnsiTheme="majorBidi" w:cstheme="majorBidi"/>
          <w:spacing w:val="-3"/>
          <w:sz w:val="24"/>
          <w:szCs w:val="24"/>
        </w:rPr>
        <w:t xml:space="preserve"> </w:t>
      </w:r>
      <w:r w:rsidRPr="00A4729A">
        <w:rPr>
          <w:rFonts w:asciiTheme="majorBidi" w:hAnsiTheme="majorBidi" w:cstheme="majorBidi"/>
          <w:sz w:val="24"/>
          <w:szCs w:val="24"/>
        </w:rPr>
        <w:t>gerekir.</w:t>
      </w:r>
    </w:p>
    <w:p w:rsidR="00645BD3" w:rsidRPr="00A4729A" w:rsidRDefault="00645BD3" w:rsidP="00A4729A">
      <w:pPr>
        <w:pStyle w:val="ListeParagraf"/>
        <w:numPr>
          <w:ilvl w:val="0"/>
          <w:numId w:val="1"/>
        </w:numPr>
        <w:tabs>
          <w:tab w:val="left" w:pos="9072"/>
        </w:tabs>
        <w:spacing w:after="0" w:line="360" w:lineRule="exact"/>
        <w:ind w:left="426" w:right="-4" w:hanging="426"/>
        <w:rPr>
          <w:rFonts w:asciiTheme="majorBidi" w:hAnsiTheme="majorBidi" w:cstheme="majorBidi"/>
          <w:sz w:val="24"/>
          <w:szCs w:val="24"/>
        </w:rPr>
      </w:pPr>
      <w:r w:rsidRPr="00F75471">
        <w:rPr>
          <w:rFonts w:asciiTheme="majorBidi" w:hAnsiTheme="majorBidi" w:cstheme="majorBidi"/>
          <w:sz w:val="24"/>
          <w:szCs w:val="24"/>
        </w:rPr>
        <w:t>Öğrenci numarası T.C. kimlik numarasıdır.</w:t>
      </w:r>
      <w:r w:rsidRPr="00A4729A">
        <w:rPr>
          <w:rFonts w:asciiTheme="majorBidi" w:hAnsiTheme="majorBidi" w:cstheme="majorBidi"/>
          <w:sz w:val="24"/>
          <w:szCs w:val="24"/>
        </w:rPr>
        <w:t xml:space="preserve"> </w:t>
      </w:r>
      <w:r w:rsidR="00A4729A" w:rsidRPr="00A4729A">
        <w:rPr>
          <w:rFonts w:asciiTheme="majorBidi" w:hAnsiTheme="majorBidi" w:cstheme="majorBidi"/>
          <w:sz w:val="24"/>
          <w:szCs w:val="24"/>
        </w:rPr>
        <w:t>Öğrenciler k</w:t>
      </w:r>
      <w:r w:rsidRPr="00A4729A">
        <w:rPr>
          <w:rFonts w:asciiTheme="majorBidi" w:hAnsiTheme="majorBidi" w:cstheme="majorBidi"/>
          <w:sz w:val="24"/>
          <w:szCs w:val="24"/>
        </w:rPr>
        <w:t>ayıt yaptırdıktan sonra</w:t>
      </w:r>
      <w:r w:rsidR="00A4729A" w:rsidRPr="00A4729A">
        <w:rPr>
          <w:rFonts w:asciiTheme="majorBidi" w:hAnsiTheme="majorBidi" w:cstheme="majorBidi"/>
          <w:sz w:val="24"/>
          <w:szCs w:val="24"/>
        </w:rPr>
        <w:t xml:space="preserve"> kayıt bilgilerinin YÖKSİS’e aktarılmasını takiben</w:t>
      </w:r>
      <w:r w:rsidRPr="00A4729A">
        <w:rPr>
          <w:rFonts w:asciiTheme="majorBidi" w:hAnsiTheme="majorBidi" w:cstheme="majorBidi"/>
          <w:sz w:val="24"/>
          <w:szCs w:val="24"/>
        </w:rPr>
        <w:t xml:space="preserve"> e-devlet üzerinden öğrenci belgesi alınabilecektir.</w:t>
      </w:r>
    </w:p>
    <w:p w:rsidR="00194033" w:rsidRPr="00A4729A" w:rsidRDefault="00645BD3" w:rsidP="00A4729A">
      <w:pPr>
        <w:pStyle w:val="ListeParagraf"/>
        <w:numPr>
          <w:ilvl w:val="0"/>
          <w:numId w:val="1"/>
        </w:numPr>
        <w:tabs>
          <w:tab w:val="left" w:pos="9072"/>
        </w:tabs>
        <w:spacing w:after="0" w:line="360" w:lineRule="exact"/>
        <w:ind w:left="426" w:right="-4" w:hanging="426"/>
        <w:rPr>
          <w:rFonts w:asciiTheme="majorBidi" w:hAnsiTheme="majorBidi" w:cstheme="majorBidi"/>
          <w:sz w:val="24"/>
          <w:szCs w:val="24"/>
        </w:rPr>
      </w:pPr>
      <w:r w:rsidRPr="00A4729A">
        <w:rPr>
          <w:rFonts w:asciiTheme="majorBidi" w:hAnsiTheme="majorBidi" w:cstheme="majorBidi"/>
          <w:sz w:val="24"/>
          <w:szCs w:val="24"/>
        </w:rPr>
        <w:t>Kayıt sırasında bildirilen “cep telefonu” ve “e-mail” adresine Üniversitenin güncel haberleri, önemli duyuruları ve gerektiğinde internet hesabı şifreleri gönderilecektir. İletişim bilgilerinin bu doğrultuda güncel tutulması gerekmektedir.</w:t>
      </w:r>
    </w:p>
    <w:p w:rsidR="00645BD3" w:rsidRPr="00A4729A" w:rsidRDefault="00544F84" w:rsidP="00A4729A">
      <w:pPr>
        <w:pStyle w:val="ListeParagraf"/>
        <w:numPr>
          <w:ilvl w:val="0"/>
          <w:numId w:val="1"/>
        </w:numPr>
        <w:tabs>
          <w:tab w:val="left" w:pos="9072"/>
        </w:tabs>
        <w:spacing w:after="0" w:line="360" w:lineRule="exact"/>
        <w:ind w:left="426" w:right="-4" w:hanging="426"/>
        <w:rPr>
          <w:rFonts w:asciiTheme="majorBidi" w:hAnsiTheme="majorBidi" w:cstheme="majorBidi"/>
          <w:color w:val="000000" w:themeColor="text1"/>
          <w:sz w:val="24"/>
          <w:szCs w:val="24"/>
        </w:rPr>
      </w:pPr>
      <w:r w:rsidRPr="00A4729A">
        <w:rPr>
          <w:rFonts w:asciiTheme="majorBidi" w:hAnsiTheme="majorBidi" w:cstheme="majorBidi"/>
          <w:color w:val="000000" w:themeColor="text1"/>
          <w:sz w:val="24"/>
          <w:szCs w:val="24"/>
        </w:rPr>
        <w:t>Kılavuzlarda yer alan yükseköğretim programlarında aynı anda örgün iki ön lisans veya iki lisans programına kayıt yaptırılamayacağına ve eğitime devam edilemeyeceğine ilişkin Yükseköğretim Genel Kurul kararı uyarınca, durumları bu açıklamaya uyan adaylar halen kayıtlı oldukları yükseköğretim kurumundan ilişiklerini kesmedikleri takdirde yeni yerleştirildikleri yükseköğretim programına kayıt yaptıramazlar. Söz konusu kararlar öğrencilerin YKS tercih ve yerleştirmelerinde herhangi bir programa yerleştirilmesine engel değildir. Bir yükseköğretim programına kayıt hakkı kazanan ancak ortaöğretim kurumlarında, ön lisans programında veya lisans programlarında mezun aşamasında olup staj, bütünleme veya tek ders sınavına girecek adayların da belirlenen tarihlerde yükseköğretim kurumlarına geçici kayıtları yapılacaktır. Bu adayların mezun olduklarına ili</w:t>
      </w:r>
      <w:r w:rsidR="00C928B0">
        <w:rPr>
          <w:rFonts w:asciiTheme="majorBidi" w:hAnsiTheme="majorBidi" w:cstheme="majorBidi"/>
          <w:color w:val="000000" w:themeColor="text1"/>
          <w:sz w:val="24"/>
          <w:szCs w:val="24"/>
        </w:rPr>
        <w:t xml:space="preserve">şkin belgelerini, </w:t>
      </w:r>
      <w:r w:rsidR="00C928B0" w:rsidRPr="00C928B0">
        <w:rPr>
          <w:rFonts w:asciiTheme="majorBidi" w:hAnsiTheme="majorBidi" w:cstheme="majorBidi"/>
          <w:b/>
          <w:color w:val="000000" w:themeColor="text1"/>
          <w:sz w:val="24"/>
          <w:szCs w:val="24"/>
        </w:rPr>
        <w:t>31 Ocak 2024</w:t>
      </w:r>
      <w:r w:rsidRPr="00C928B0">
        <w:rPr>
          <w:rFonts w:asciiTheme="majorBidi" w:hAnsiTheme="majorBidi" w:cstheme="majorBidi"/>
          <w:color w:val="000000" w:themeColor="text1"/>
          <w:sz w:val="24"/>
          <w:szCs w:val="24"/>
        </w:rPr>
        <w:t xml:space="preserve"> </w:t>
      </w:r>
      <w:r w:rsidRPr="00A4729A">
        <w:rPr>
          <w:rFonts w:asciiTheme="majorBidi" w:hAnsiTheme="majorBidi" w:cstheme="majorBidi"/>
          <w:color w:val="000000" w:themeColor="text1"/>
          <w:sz w:val="24"/>
          <w:szCs w:val="24"/>
        </w:rPr>
        <w:t>tarihine kadar yükseköğretim kurumuna ibraz etmeleri halinde asıl kayıtları yapılacaktır. Bu tarihe kadar mezun olduklarını belgelemeyenlerin geçici kayıtları silinecek ve bu durumda olup belirlenen tarihlerde geçici kayıtlarını yaptırmayan adayların kayıtları yapılmayacaktır.</w:t>
      </w:r>
    </w:p>
    <w:p w:rsidR="00194033" w:rsidRPr="00A4729A" w:rsidRDefault="00194033" w:rsidP="00A4729A">
      <w:pPr>
        <w:pStyle w:val="ListeParagraf"/>
        <w:numPr>
          <w:ilvl w:val="0"/>
          <w:numId w:val="1"/>
        </w:numPr>
        <w:tabs>
          <w:tab w:val="left" w:pos="9072"/>
        </w:tabs>
        <w:spacing w:after="0" w:line="360" w:lineRule="exact"/>
        <w:ind w:left="426" w:right="-4" w:hanging="426"/>
        <w:rPr>
          <w:rFonts w:asciiTheme="majorBidi" w:hAnsiTheme="majorBidi" w:cstheme="majorBidi"/>
          <w:color w:val="000000" w:themeColor="text1"/>
          <w:sz w:val="24"/>
          <w:szCs w:val="24"/>
        </w:rPr>
      </w:pPr>
      <w:r w:rsidRPr="00A4729A">
        <w:rPr>
          <w:rFonts w:asciiTheme="majorBidi" w:hAnsiTheme="majorBidi" w:cstheme="majorBidi"/>
          <w:color w:val="000000" w:themeColor="text1"/>
          <w:sz w:val="24"/>
          <w:szCs w:val="24"/>
        </w:rPr>
        <w:t xml:space="preserve">Durumları aşağıdaki bentlerden birine uyan adaylar için uygulanmak üzere; </w:t>
      </w:r>
    </w:p>
    <w:p w:rsidR="00194033" w:rsidRPr="00A4729A" w:rsidRDefault="00194033" w:rsidP="00A4729A">
      <w:pPr>
        <w:pStyle w:val="ListeParagraf"/>
        <w:numPr>
          <w:ilvl w:val="0"/>
          <w:numId w:val="29"/>
        </w:numPr>
        <w:tabs>
          <w:tab w:val="left" w:pos="9072"/>
        </w:tabs>
        <w:spacing w:after="0" w:line="360" w:lineRule="exact"/>
        <w:ind w:hanging="294"/>
        <w:rPr>
          <w:rFonts w:asciiTheme="majorBidi" w:hAnsiTheme="majorBidi" w:cstheme="majorBidi"/>
          <w:color w:val="000000" w:themeColor="text1"/>
          <w:sz w:val="24"/>
          <w:szCs w:val="24"/>
        </w:rPr>
      </w:pPr>
      <w:r w:rsidRPr="00A4729A">
        <w:rPr>
          <w:rFonts w:asciiTheme="majorBidi" w:hAnsiTheme="majorBidi" w:cstheme="majorBidi"/>
          <w:color w:val="000000" w:themeColor="text1"/>
          <w:sz w:val="24"/>
          <w:szCs w:val="24"/>
        </w:rPr>
        <w:t>1111 sayılı Askerlik Kanunu hükümlerine ve bu konuda Millî Savunma Bakanlığınca yayınlanan prensip emirlerine göre askerlik hizmetlerini erteletme hakkını kaybedenler,</w:t>
      </w:r>
    </w:p>
    <w:p w:rsidR="00194033" w:rsidRPr="00A4729A" w:rsidRDefault="00194033" w:rsidP="00A4729A">
      <w:pPr>
        <w:pStyle w:val="ListeParagraf"/>
        <w:numPr>
          <w:ilvl w:val="0"/>
          <w:numId w:val="29"/>
        </w:numPr>
        <w:tabs>
          <w:tab w:val="left" w:pos="9072"/>
        </w:tabs>
        <w:spacing w:after="0" w:line="360" w:lineRule="exact"/>
        <w:ind w:hanging="294"/>
        <w:rPr>
          <w:rFonts w:asciiTheme="majorBidi" w:hAnsiTheme="majorBidi" w:cstheme="majorBidi"/>
          <w:color w:val="000000" w:themeColor="text1"/>
          <w:sz w:val="24"/>
          <w:szCs w:val="24"/>
        </w:rPr>
      </w:pPr>
      <w:r w:rsidRPr="00A4729A">
        <w:rPr>
          <w:rFonts w:asciiTheme="majorBidi" w:hAnsiTheme="majorBidi" w:cstheme="majorBidi"/>
          <w:color w:val="000000" w:themeColor="text1"/>
          <w:sz w:val="24"/>
          <w:szCs w:val="24"/>
        </w:rPr>
        <w:t xml:space="preserve">İki veya üç yıllık bir yükseköğretim programını bitirmiş olup dört yıldan daha az süreli bir başka yükseköğretim programına girmek isteyenlerden askerliğini yapmamış olanlar </w:t>
      </w:r>
    </w:p>
    <w:p w:rsidR="00194033" w:rsidRPr="00A4729A" w:rsidRDefault="00194033" w:rsidP="00A4729A">
      <w:pPr>
        <w:pStyle w:val="ListeParagraf"/>
        <w:numPr>
          <w:ilvl w:val="0"/>
          <w:numId w:val="29"/>
        </w:numPr>
        <w:tabs>
          <w:tab w:val="left" w:pos="9072"/>
        </w:tabs>
        <w:spacing w:after="0" w:line="360" w:lineRule="exact"/>
        <w:ind w:hanging="294"/>
        <w:rPr>
          <w:rFonts w:asciiTheme="majorBidi" w:hAnsiTheme="majorBidi" w:cstheme="majorBidi"/>
          <w:color w:val="000000" w:themeColor="text1"/>
          <w:sz w:val="24"/>
          <w:szCs w:val="24"/>
        </w:rPr>
      </w:pPr>
      <w:r w:rsidRPr="00A4729A">
        <w:rPr>
          <w:rFonts w:asciiTheme="majorBidi" w:hAnsiTheme="majorBidi" w:cstheme="majorBidi"/>
          <w:color w:val="000000" w:themeColor="text1"/>
          <w:sz w:val="24"/>
          <w:szCs w:val="24"/>
        </w:rPr>
        <w:t xml:space="preserve">Dört yıl veya daha fazla süreli bir yükseköğretim programını bitirmiş olanlardan askerliğini yapmamış olan adaylar, </w:t>
      </w:r>
    </w:p>
    <w:p w:rsidR="00645BD3" w:rsidRPr="00A4729A" w:rsidRDefault="00E86CC9" w:rsidP="00A4729A">
      <w:pPr>
        <w:tabs>
          <w:tab w:val="left" w:pos="9072"/>
        </w:tabs>
        <w:spacing w:after="0" w:line="360" w:lineRule="exact"/>
        <w:ind w:left="426"/>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2023</w:t>
      </w:r>
      <w:r w:rsidR="00194033" w:rsidRPr="00A4729A">
        <w:rPr>
          <w:rFonts w:asciiTheme="majorBidi" w:hAnsiTheme="majorBidi" w:cstheme="majorBidi"/>
          <w:color w:val="000000" w:themeColor="text1"/>
          <w:sz w:val="24"/>
          <w:szCs w:val="24"/>
        </w:rPr>
        <w:t xml:space="preserve">-YKS </w:t>
      </w:r>
      <w:r w:rsidR="00625FFD">
        <w:rPr>
          <w:rFonts w:asciiTheme="majorBidi" w:hAnsiTheme="majorBidi" w:cstheme="majorBidi"/>
          <w:color w:val="000000" w:themeColor="text1"/>
          <w:sz w:val="24"/>
          <w:szCs w:val="24"/>
        </w:rPr>
        <w:t xml:space="preserve">Ek Yerleştirme </w:t>
      </w:r>
      <w:r w:rsidR="00194033" w:rsidRPr="00A4729A">
        <w:rPr>
          <w:rFonts w:asciiTheme="majorBidi" w:hAnsiTheme="majorBidi" w:cstheme="majorBidi"/>
          <w:color w:val="000000" w:themeColor="text1"/>
          <w:sz w:val="24"/>
          <w:szCs w:val="24"/>
        </w:rPr>
        <w:t>sonucunda Üniversitemiz programına yerleşmeleri durumunda bu adayların kayıtları yapılacaktır. Ancak bu durumdaki adayların askerlikleri tecil edilmiş ise askerlik tecil sürelerinin bitimine kadar kayıt hakkı kazandıkları programda eğitime devam edebilecek, tecil sürelerinin sona ermesi hâlinde askerlik erteleme haklarını kaybettiklerinden bu durumdaki adayların kayıtları dondurularak, askerlik hizmetlerini yaptıktan sonra eğitime devam edebileceklerdir.</w:t>
      </w:r>
    </w:p>
    <w:p w:rsidR="00E23945" w:rsidRPr="00A4729A" w:rsidRDefault="00194033" w:rsidP="00A4729A">
      <w:pPr>
        <w:pStyle w:val="ListeParagraf"/>
        <w:numPr>
          <w:ilvl w:val="0"/>
          <w:numId w:val="1"/>
        </w:numPr>
        <w:tabs>
          <w:tab w:val="left" w:pos="9072"/>
        </w:tabs>
        <w:spacing w:after="0" w:line="360" w:lineRule="exact"/>
        <w:ind w:left="426" w:right="-4" w:hanging="426"/>
        <w:rPr>
          <w:rFonts w:asciiTheme="majorBidi" w:hAnsiTheme="majorBidi" w:cstheme="majorBidi"/>
          <w:color w:val="000000" w:themeColor="text1"/>
          <w:sz w:val="24"/>
          <w:szCs w:val="24"/>
        </w:rPr>
      </w:pPr>
      <w:r w:rsidRPr="00A4729A">
        <w:rPr>
          <w:rFonts w:asciiTheme="majorBidi" w:hAnsiTheme="majorBidi" w:cstheme="majorBidi"/>
          <w:color w:val="000000" w:themeColor="text1"/>
          <w:sz w:val="24"/>
          <w:szCs w:val="24"/>
        </w:rPr>
        <w:t>Elektronik kayda, özel yetenek programları ile Üniversitemiz tarafından elektronik kaydı uygun görülmeyen programlar (sağlık raporu isteyen programlar gibi) dâhil edilmeyecektir. Sağlık</w:t>
      </w:r>
      <w:r w:rsidR="00E23945" w:rsidRPr="00A4729A">
        <w:rPr>
          <w:rFonts w:asciiTheme="majorBidi" w:hAnsiTheme="majorBidi" w:cstheme="majorBidi"/>
          <w:color w:val="000000" w:themeColor="text1"/>
          <w:sz w:val="24"/>
          <w:szCs w:val="24"/>
        </w:rPr>
        <w:t xml:space="preserve"> raporu vb. istenen programlara</w:t>
      </w:r>
      <w:r w:rsidRPr="00A4729A">
        <w:rPr>
          <w:rFonts w:asciiTheme="majorBidi" w:hAnsiTheme="majorBidi" w:cstheme="majorBidi"/>
          <w:color w:val="000000" w:themeColor="text1"/>
          <w:sz w:val="24"/>
          <w:szCs w:val="24"/>
        </w:rPr>
        <w:t xml:space="preserve"> yerleşen öğrencilerin </w:t>
      </w:r>
      <w:r w:rsidR="0096063D">
        <w:rPr>
          <w:rFonts w:asciiTheme="majorBidi" w:hAnsiTheme="majorBidi" w:cstheme="majorBidi"/>
          <w:color w:val="000000" w:themeColor="text1"/>
          <w:sz w:val="24"/>
          <w:szCs w:val="24"/>
        </w:rPr>
        <w:t>27 Eylül-3 Ekim 2023 tarihleri arasında</w:t>
      </w:r>
      <w:r w:rsidRPr="00A4729A">
        <w:rPr>
          <w:rFonts w:asciiTheme="majorBidi" w:hAnsiTheme="majorBidi" w:cstheme="majorBidi"/>
          <w:color w:val="000000" w:themeColor="text1"/>
          <w:sz w:val="24"/>
          <w:szCs w:val="24"/>
        </w:rPr>
        <w:t xml:space="preserve"> istenen belgeler ile birlikte ilgili </w:t>
      </w:r>
      <w:r w:rsidR="00E23945" w:rsidRPr="00A4729A">
        <w:rPr>
          <w:rFonts w:asciiTheme="majorBidi" w:hAnsiTheme="majorBidi" w:cstheme="majorBidi"/>
          <w:color w:val="000000" w:themeColor="text1"/>
          <w:sz w:val="24"/>
          <w:szCs w:val="24"/>
        </w:rPr>
        <w:t xml:space="preserve">Üniversitemize </w:t>
      </w:r>
      <w:r w:rsidR="00B90244">
        <w:rPr>
          <w:rFonts w:asciiTheme="majorBidi" w:hAnsiTheme="majorBidi" w:cstheme="majorBidi"/>
          <w:color w:val="000000" w:themeColor="text1"/>
          <w:sz w:val="24"/>
          <w:szCs w:val="24"/>
        </w:rPr>
        <w:t xml:space="preserve">şahsen </w:t>
      </w:r>
      <w:r w:rsidRPr="00A4729A">
        <w:rPr>
          <w:rFonts w:asciiTheme="majorBidi" w:hAnsiTheme="majorBidi" w:cstheme="majorBidi"/>
          <w:color w:val="000000" w:themeColor="text1"/>
          <w:sz w:val="24"/>
          <w:szCs w:val="24"/>
        </w:rPr>
        <w:t>başvurmaları gerekmektedir.</w:t>
      </w:r>
    </w:p>
    <w:p w:rsidR="00645BD3" w:rsidRPr="00A4729A" w:rsidRDefault="00E23945" w:rsidP="00A4729A">
      <w:pPr>
        <w:pStyle w:val="ListeParagraf"/>
        <w:numPr>
          <w:ilvl w:val="0"/>
          <w:numId w:val="1"/>
        </w:numPr>
        <w:tabs>
          <w:tab w:val="left" w:pos="9072"/>
        </w:tabs>
        <w:spacing w:after="0" w:line="360" w:lineRule="exact"/>
        <w:ind w:left="426" w:right="-4" w:hanging="426"/>
        <w:rPr>
          <w:rFonts w:asciiTheme="majorBidi" w:hAnsiTheme="majorBidi" w:cstheme="majorBidi"/>
          <w:color w:val="000000" w:themeColor="text1"/>
          <w:sz w:val="24"/>
          <w:szCs w:val="24"/>
        </w:rPr>
      </w:pPr>
      <w:r w:rsidRPr="00A4729A">
        <w:rPr>
          <w:rFonts w:asciiTheme="majorBidi" w:hAnsiTheme="majorBidi" w:cstheme="majorBidi"/>
          <w:color w:val="000000" w:themeColor="text1"/>
          <w:sz w:val="24"/>
          <w:szCs w:val="24"/>
        </w:rPr>
        <w:t>Aynı anda örgün iki ön lisans veya iki lisans programına kayıt yapılamayacağından bu durumdakilerin, elektronik kayıt ekranında kaydının yapılabilmesi için kaydına engel olan eski kayıtlı olduğu yükseköğretim kurumundan ilişik kesmeleri gerekecektir.</w:t>
      </w:r>
    </w:p>
    <w:p w:rsidR="00645BD3" w:rsidRPr="00A4729A" w:rsidRDefault="00E23945" w:rsidP="00A4729A">
      <w:pPr>
        <w:pStyle w:val="ListeParagraf"/>
        <w:numPr>
          <w:ilvl w:val="0"/>
          <w:numId w:val="1"/>
        </w:numPr>
        <w:tabs>
          <w:tab w:val="left" w:pos="9072"/>
        </w:tabs>
        <w:spacing w:after="0" w:line="360" w:lineRule="exact"/>
        <w:ind w:left="426" w:right="-4" w:hanging="426"/>
        <w:rPr>
          <w:rFonts w:asciiTheme="majorBidi" w:hAnsiTheme="majorBidi" w:cstheme="majorBidi"/>
          <w:color w:val="000000" w:themeColor="text1"/>
          <w:sz w:val="24"/>
          <w:szCs w:val="24"/>
        </w:rPr>
      </w:pPr>
      <w:r w:rsidRPr="00A4729A">
        <w:rPr>
          <w:rFonts w:asciiTheme="majorBidi" w:hAnsiTheme="majorBidi" w:cstheme="majorBidi"/>
          <w:color w:val="000000" w:themeColor="text1"/>
          <w:sz w:val="24"/>
          <w:szCs w:val="24"/>
        </w:rPr>
        <w:t>Merkezî yerleştirme işlemi ile bir yükseköğretim Üniversitemiz programına kayıt hakkı kazanan adayın kaydını yaptırabilmesi, ilgili yükseköğretim kurumunun Üniversitemizin aradığı bütün koşulları taşımasına bağlıdır. Adayın internet ortamında bir programı kazandığının yazılmış olması bu adaya, ilgili programın öngördüğü diğer koşulları taşımadan kayıt yaptırma hakkı vermez.</w:t>
      </w:r>
    </w:p>
    <w:p w:rsidR="00645BD3" w:rsidRDefault="00645BD3" w:rsidP="0060281F">
      <w:pPr>
        <w:tabs>
          <w:tab w:val="left" w:pos="567"/>
          <w:tab w:val="left" w:pos="9072"/>
        </w:tabs>
        <w:spacing w:after="0" w:line="360" w:lineRule="exact"/>
        <w:rPr>
          <w:rFonts w:ascii="Times New Roman" w:hAnsi="Times New Roman" w:cs="Times New Roman"/>
          <w:sz w:val="24"/>
          <w:szCs w:val="24"/>
        </w:rPr>
      </w:pPr>
    </w:p>
    <w:p w:rsidR="001F741F" w:rsidRPr="006D46C5" w:rsidRDefault="00BB1EFC" w:rsidP="0060281F">
      <w:pPr>
        <w:pStyle w:val="Balk1"/>
        <w:tabs>
          <w:tab w:val="left" w:pos="9072"/>
        </w:tabs>
        <w:spacing w:before="0" w:after="0" w:line="360" w:lineRule="exact"/>
        <w:rPr>
          <w:rFonts w:ascii="Times New Roman" w:hAnsi="Times New Roman" w:cs="Times New Roman"/>
          <w:b/>
          <w:sz w:val="24"/>
          <w:szCs w:val="24"/>
        </w:rPr>
      </w:pPr>
      <w:r w:rsidRPr="006D46C5">
        <w:rPr>
          <w:rFonts w:ascii="Times New Roman" w:hAnsi="Times New Roman" w:cs="Times New Roman"/>
          <w:b/>
          <w:sz w:val="24"/>
          <w:szCs w:val="24"/>
        </w:rPr>
        <w:t>ÖZEL KOŞULLU BÖLÜMLER:</w:t>
      </w:r>
    </w:p>
    <w:p w:rsidR="00BB1EFC" w:rsidRPr="006D46C5" w:rsidRDefault="0060281F" w:rsidP="0060281F">
      <w:pPr>
        <w:pStyle w:val="ListeParagraf"/>
        <w:numPr>
          <w:ilvl w:val="0"/>
          <w:numId w:val="18"/>
        </w:numPr>
        <w:tabs>
          <w:tab w:val="left" w:pos="9072"/>
        </w:tabs>
        <w:spacing w:after="0" w:line="360" w:lineRule="exact"/>
        <w:ind w:left="567" w:hanging="567"/>
        <w:rPr>
          <w:rFonts w:ascii="Times New Roman" w:hAnsi="Times New Roman" w:cs="Times New Roman"/>
          <w:b/>
          <w:sz w:val="24"/>
          <w:szCs w:val="24"/>
        </w:rPr>
      </w:pPr>
      <w:r w:rsidRPr="006D46C5">
        <w:rPr>
          <w:rFonts w:ascii="Times New Roman" w:hAnsi="Times New Roman" w:cs="Times New Roman"/>
          <w:b/>
          <w:sz w:val="24"/>
          <w:szCs w:val="24"/>
          <w:u w:val="thick"/>
        </w:rPr>
        <w:t>HAVACILIK VE UZAY BİLİMLERİ FAKÜLTESİ</w:t>
      </w:r>
      <w:r w:rsidR="00BB1EFC" w:rsidRPr="006D46C5">
        <w:rPr>
          <w:rFonts w:ascii="Times New Roman" w:hAnsi="Times New Roman" w:cs="Times New Roman"/>
          <w:b/>
          <w:sz w:val="24"/>
          <w:szCs w:val="24"/>
          <w:u w:val="thick"/>
        </w:rPr>
        <w:t>:</w:t>
      </w:r>
    </w:p>
    <w:p w:rsidR="00BB1EFC" w:rsidRPr="006D46C5" w:rsidRDefault="00BB1EFC" w:rsidP="0060281F">
      <w:pPr>
        <w:pStyle w:val="GvdeMetni"/>
        <w:tabs>
          <w:tab w:val="left" w:pos="9072"/>
        </w:tabs>
        <w:spacing w:before="0" w:after="0" w:line="360" w:lineRule="exact"/>
        <w:ind w:left="567" w:right="-4"/>
        <w:rPr>
          <w:rFonts w:ascii="Times New Roman" w:hAnsi="Times New Roman" w:cs="Times New Roman"/>
        </w:rPr>
      </w:pPr>
      <w:r w:rsidRPr="006D46C5">
        <w:rPr>
          <w:rFonts w:ascii="Times New Roman" w:hAnsi="Times New Roman" w:cs="Times New Roman"/>
        </w:rPr>
        <w:t xml:space="preserve">Havacılık ve Uzay Bilimleri Fakültesindeki programlara kayıt yaptıracak öğrencinin YKS Kılavuzunda belirtilen evrakların aslını teslim etmesi gerektiğinden, öğrencinin fakültesine kesin kayıt yaptırmak için </w:t>
      </w:r>
      <w:r w:rsidR="005A2B3A" w:rsidRPr="00105096">
        <w:rPr>
          <w:rFonts w:ascii="Times New Roman" w:hAnsi="Times New Roman" w:cs="Times New Roman"/>
          <w:b/>
        </w:rPr>
        <w:t>27 Eylül-3 Ekim 2023</w:t>
      </w:r>
      <w:r w:rsidR="005A2B3A" w:rsidRPr="005A2B3A">
        <w:rPr>
          <w:rFonts w:ascii="Times New Roman" w:hAnsi="Times New Roman" w:cs="Times New Roman"/>
        </w:rPr>
        <w:t xml:space="preserve"> tarihleri arasında </w:t>
      </w:r>
      <w:r w:rsidRPr="005A2B3A">
        <w:rPr>
          <w:rFonts w:ascii="Times New Roman" w:hAnsi="Times New Roman" w:cs="Times New Roman"/>
        </w:rPr>
        <w:t xml:space="preserve"> </w:t>
      </w:r>
      <w:r w:rsidRPr="005A2B3A">
        <w:rPr>
          <w:rFonts w:ascii="Times New Roman" w:hAnsi="Times New Roman" w:cs="Times New Roman"/>
          <w:b/>
        </w:rPr>
        <w:t>(saat</w:t>
      </w:r>
      <w:r w:rsidR="009420B7" w:rsidRPr="005A2B3A">
        <w:rPr>
          <w:rFonts w:ascii="Times New Roman" w:hAnsi="Times New Roman" w:cs="Times New Roman"/>
          <w:b/>
        </w:rPr>
        <w:t xml:space="preserve">: </w:t>
      </w:r>
      <w:r w:rsidRPr="005A2B3A">
        <w:rPr>
          <w:rFonts w:ascii="Times New Roman" w:hAnsi="Times New Roman" w:cs="Times New Roman"/>
          <w:b/>
        </w:rPr>
        <w:t xml:space="preserve"> 17:00'ye kadar) şahsen</w:t>
      </w:r>
      <w:r w:rsidRPr="006D46C5">
        <w:rPr>
          <w:rFonts w:ascii="Times New Roman" w:hAnsi="Times New Roman" w:cs="Times New Roman"/>
          <w:b/>
        </w:rPr>
        <w:t xml:space="preserve"> </w:t>
      </w:r>
      <w:r w:rsidRPr="006D46C5">
        <w:rPr>
          <w:rFonts w:ascii="Times New Roman" w:hAnsi="Times New Roman" w:cs="Times New Roman"/>
        </w:rPr>
        <w:t>gelmesi</w:t>
      </w:r>
      <w:r w:rsidRPr="006D46C5">
        <w:rPr>
          <w:rFonts w:ascii="Times New Roman" w:hAnsi="Times New Roman" w:cs="Times New Roman"/>
          <w:spacing w:val="58"/>
        </w:rPr>
        <w:t xml:space="preserve"> </w:t>
      </w:r>
      <w:r w:rsidRPr="006D46C5">
        <w:rPr>
          <w:rFonts w:ascii="Times New Roman" w:hAnsi="Times New Roman" w:cs="Times New Roman"/>
        </w:rPr>
        <w:t>gerekmektedir.</w:t>
      </w:r>
    </w:p>
    <w:p w:rsidR="006640AA" w:rsidRPr="006D46C5" w:rsidRDefault="006640AA" w:rsidP="0060281F">
      <w:pPr>
        <w:pStyle w:val="GvdeMetni"/>
        <w:tabs>
          <w:tab w:val="left" w:pos="9072"/>
        </w:tabs>
        <w:spacing w:before="0" w:after="0" w:line="360" w:lineRule="exact"/>
        <w:ind w:left="567" w:right="752"/>
        <w:rPr>
          <w:rFonts w:ascii="Times New Roman" w:hAnsi="Times New Roman" w:cs="Times New Roman"/>
        </w:rPr>
      </w:pPr>
    </w:p>
    <w:p w:rsidR="00BB1EFC" w:rsidRPr="006D46C5" w:rsidRDefault="00A44C26" w:rsidP="009E42A2">
      <w:pPr>
        <w:pStyle w:val="ListeParagraf"/>
        <w:numPr>
          <w:ilvl w:val="0"/>
          <w:numId w:val="17"/>
        </w:numPr>
        <w:tabs>
          <w:tab w:val="left" w:pos="8222"/>
          <w:tab w:val="left" w:pos="9072"/>
        </w:tabs>
        <w:spacing w:after="0" w:line="360" w:lineRule="exact"/>
        <w:ind w:left="567" w:right="-4" w:hanging="283"/>
        <w:rPr>
          <w:rFonts w:ascii="Times New Roman" w:hAnsi="Times New Roman" w:cs="Times New Roman"/>
          <w:b/>
          <w:sz w:val="24"/>
          <w:szCs w:val="24"/>
        </w:rPr>
      </w:pPr>
      <w:r w:rsidRPr="006D46C5">
        <w:rPr>
          <w:rFonts w:ascii="Times New Roman" w:hAnsi="Times New Roman" w:cs="Times New Roman"/>
          <w:b/>
          <w:sz w:val="24"/>
          <w:szCs w:val="24"/>
        </w:rPr>
        <w:t>HAVA TRAFİK KONTROLÜ BÖLÜMÜNE KESİN KAYIT İÇİN;</w:t>
      </w:r>
    </w:p>
    <w:p w:rsidR="00BB1EFC" w:rsidRPr="006D46C5" w:rsidRDefault="00BB1EFC" w:rsidP="009E42A2">
      <w:pPr>
        <w:pStyle w:val="GvdeMetni"/>
        <w:tabs>
          <w:tab w:val="left" w:pos="8222"/>
          <w:tab w:val="left" w:pos="9072"/>
        </w:tabs>
        <w:spacing w:before="0" w:after="0" w:line="360" w:lineRule="exact"/>
        <w:ind w:left="705" w:right="-4"/>
        <w:rPr>
          <w:rFonts w:ascii="Times New Roman" w:hAnsi="Times New Roman" w:cs="Times New Roman"/>
        </w:rPr>
      </w:pPr>
      <w:r w:rsidRPr="006D46C5">
        <w:rPr>
          <w:rFonts w:ascii="Times New Roman" w:hAnsi="Times New Roman" w:cs="Times New Roman"/>
        </w:rPr>
        <w:t>HAVA TRAFİK KONTROLÜ mesleğini icra edebilmek için aranan nitelikler:</w:t>
      </w:r>
    </w:p>
    <w:p w:rsidR="00BB1EFC" w:rsidRPr="006D46C5" w:rsidRDefault="00BB1EFC" w:rsidP="009E42A2">
      <w:pPr>
        <w:pStyle w:val="GvdeMetni"/>
        <w:tabs>
          <w:tab w:val="left" w:pos="8222"/>
          <w:tab w:val="left" w:pos="9072"/>
        </w:tabs>
        <w:spacing w:before="0" w:after="0" w:line="360" w:lineRule="exact"/>
        <w:ind w:left="993" w:right="-4" w:hanging="567"/>
        <w:rPr>
          <w:rFonts w:ascii="Times New Roman" w:hAnsi="Times New Roman" w:cs="Times New Roman"/>
        </w:rPr>
      </w:pPr>
      <w:r w:rsidRPr="006D46C5">
        <w:rPr>
          <w:rFonts w:ascii="Times New Roman" w:hAnsi="Times New Roman" w:cs="Times New Roman"/>
        </w:rPr>
        <w:t>1</w:t>
      </w:r>
      <w:r w:rsidR="006960E5" w:rsidRPr="006D46C5">
        <w:rPr>
          <w:rFonts w:ascii="Times New Roman" w:hAnsi="Times New Roman" w:cs="Times New Roman"/>
        </w:rPr>
        <w:t>.</w:t>
      </w:r>
      <w:r w:rsidR="006960E5" w:rsidRPr="006D46C5">
        <w:rPr>
          <w:rFonts w:ascii="Times New Roman" w:hAnsi="Times New Roman" w:cs="Times New Roman"/>
        </w:rPr>
        <w:tab/>
      </w:r>
      <w:r w:rsidRPr="006D46C5">
        <w:rPr>
          <w:rFonts w:ascii="Times New Roman" w:hAnsi="Times New Roman" w:cs="Times New Roman"/>
        </w:rPr>
        <w:t>Sivil Havacılık Genel Müdürlüğü tarafından yetkilendirilmiş sağlık kurumlarından ICAO Ek-1 Sınıf 3 hükümle</w:t>
      </w:r>
      <w:r w:rsidR="00E51461" w:rsidRPr="006D46C5">
        <w:rPr>
          <w:rFonts w:ascii="Times New Roman" w:hAnsi="Times New Roman" w:cs="Times New Roman"/>
        </w:rPr>
        <w:t>rine uygun sağlık raporu almak.</w:t>
      </w:r>
    </w:p>
    <w:p w:rsidR="001F741F" w:rsidRPr="006D46C5" w:rsidRDefault="00BB1EFC" w:rsidP="009E42A2">
      <w:pPr>
        <w:pStyle w:val="GvdeMetni"/>
        <w:tabs>
          <w:tab w:val="left" w:pos="8222"/>
          <w:tab w:val="left" w:pos="9072"/>
        </w:tabs>
        <w:spacing w:before="0" w:after="0" w:line="360" w:lineRule="exact"/>
        <w:ind w:left="993" w:right="-4" w:hanging="567"/>
        <w:rPr>
          <w:rFonts w:ascii="Times New Roman" w:hAnsi="Times New Roman" w:cs="Times New Roman"/>
        </w:rPr>
      </w:pPr>
      <w:r w:rsidRPr="006D46C5">
        <w:rPr>
          <w:rFonts w:ascii="Times New Roman" w:hAnsi="Times New Roman" w:cs="Times New Roman"/>
          <w:b/>
          <w:bCs/>
        </w:rPr>
        <w:t>2</w:t>
      </w:r>
      <w:r w:rsidR="006960E5" w:rsidRPr="006D46C5">
        <w:rPr>
          <w:rFonts w:ascii="Times New Roman" w:hAnsi="Times New Roman" w:cs="Times New Roman"/>
          <w:b/>
          <w:bCs/>
        </w:rPr>
        <w:t>.</w:t>
      </w:r>
      <w:r w:rsidR="006960E5" w:rsidRPr="006D46C5">
        <w:rPr>
          <w:rFonts w:ascii="Times New Roman" w:hAnsi="Times New Roman" w:cs="Times New Roman"/>
        </w:rPr>
        <w:tab/>
      </w:r>
      <w:r w:rsidRPr="006D46C5">
        <w:rPr>
          <w:rFonts w:ascii="Times New Roman" w:hAnsi="Times New Roman" w:cs="Times New Roman"/>
        </w:rPr>
        <w:t>Havalimanı giriş kartı almasına engel oluşturacak herhangi bir Adli Sicil Kaydı veya Adli Sicil Arşiv Kaydı bulunmamak.</w:t>
      </w:r>
    </w:p>
    <w:p w:rsidR="00BB1EFC" w:rsidRPr="006D46C5" w:rsidRDefault="001F741F" w:rsidP="009E42A2">
      <w:pPr>
        <w:pStyle w:val="GvdeMetni"/>
        <w:tabs>
          <w:tab w:val="left" w:pos="851"/>
          <w:tab w:val="left" w:pos="8222"/>
          <w:tab w:val="left" w:pos="9072"/>
        </w:tabs>
        <w:spacing w:before="0" w:after="0" w:line="360" w:lineRule="exact"/>
        <w:ind w:left="284" w:right="-4"/>
        <w:rPr>
          <w:rFonts w:ascii="Times New Roman" w:hAnsi="Times New Roman" w:cs="Times New Roman"/>
        </w:rPr>
      </w:pPr>
      <w:r w:rsidRPr="006D46C5">
        <w:rPr>
          <w:rFonts w:ascii="Times New Roman" w:hAnsi="Times New Roman" w:cs="Times New Roman"/>
          <w:b/>
        </w:rPr>
        <w:t>İSTEĞE BAĞLI YABANCI DİL</w:t>
      </w:r>
      <w:r w:rsidR="00BB1EFC" w:rsidRPr="006D46C5">
        <w:rPr>
          <w:rFonts w:ascii="Times New Roman" w:hAnsi="Times New Roman" w:cs="Times New Roman"/>
          <w:b/>
        </w:rPr>
        <w:t xml:space="preserve">: </w:t>
      </w:r>
      <w:r w:rsidR="00BB1EFC" w:rsidRPr="006D46C5">
        <w:rPr>
          <w:rFonts w:ascii="Times New Roman" w:hAnsi="Times New Roman" w:cs="Times New Roman"/>
        </w:rPr>
        <w:t>İsteyen öğrencilere kontenjan dahilinde bir yıl süreli İngilizce Hazırlık Programı uygulanır. Hazırlık programı süresi, öğretim süresi sütununda gösterilen yıllara dâhil değildir.</w:t>
      </w:r>
    </w:p>
    <w:p w:rsidR="006640AA" w:rsidRPr="006D46C5" w:rsidRDefault="006640AA" w:rsidP="009E42A2">
      <w:pPr>
        <w:pStyle w:val="GvdeMetni"/>
        <w:tabs>
          <w:tab w:val="left" w:pos="851"/>
          <w:tab w:val="left" w:pos="8222"/>
          <w:tab w:val="left" w:pos="9072"/>
        </w:tabs>
        <w:spacing w:before="0" w:after="0" w:line="360" w:lineRule="exact"/>
        <w:ind w:left="284" w:right="-4"/>
        <w:rPr>
          <w:rFonts w:ascii="Times New Roman" w:hAnsi="Times New Roman" w:cs="Times New Roman"/>
        </w:rPr>
      </w:pPr>
    </w:p>
    <w:p w:rsidR="00BB1EFC" w:rsidRPr="006D46C5" w:rsidRDefault="00A44C26" w:rsidP="0060281F">
      <w:pPr>
        <w:pStyle w:val="ListeParagraf"/>
        <w:numPr>
          <w:ilvl w:val="0"/>
          <w:numId w:val="17"/>
        </w:numPr>
        <w:tabs>
          <w:tab w:val="left" w:pos="9072"/>
        </w:tabs>
        <w:spacing w:after="0" w:line="360" w:lineRule="exact"/>
        <w:ind w:left="567" w:right="-4" w:hanging="283"/>
        <w:rPr>
          <w:rFonts w:ascii="Times New Roman" w:hAnsi="Times New Roman" w:cs="Times New Roman"/>
          <w:b/>
          <w:sz w:val="24"/>
          <w:szCs w:val="24"/>
        </w:rPr>
      </w:pPr>
      <w:r w:rsidRPr="006D46C5">
        <w:rPr>
          <w:rFonts w:ascii="Times New Roman" w:hAnsi="Times New Roman" w:cs="Times New Roman"/>
          <w:b/>
          <w:sz w:val="24"/>
          <w:szCs w:val="24"/>
        </w:rPr>
        <w:t>HAVACILIK ELEKTRİK VE ELEKTRONİĞİ VE UÇAK GÖVDE VE MOTOR BAKIMI BÖLÜMLERİNE KESİN KAYIT İÇİN;</w:t>
      </w:r>
    </w:p>
    <w:p w:rsidR="00255F33" w:rsidRPr="006D46C5" w:rsidRDefault="00255F33" w:rsidP="0060281F">
      <w:pPr>
        <w:pStyle w:val="ListeParagraf"/>
        <w:numPr>
          <w:ilvl w:val="0"/>
          <w:numId w:val="12"/>
        </w:numPr>
        <w:tabs>
          <w:tab w:val="left" w:pos="9072"/>
        </w:tabs>
        <w:spacing w:after="0" w:line="360" w:lineRule="exact"/>
        <w:ind w:left="851" w:right="-4" w:hanging="284"/>
        <w:rPr>
          <w:rFonts w:ascii="Times New Roman" w:hAnsi="Times New Roman" w:cs="Times New Roman"/>
          <w:sz w:val="24"/>
          <w:szCs w:val="24"/>
        </w:rPr>
      </w:pPr>
      <w:r w:rsidRPr="006D46C5">
        <w:rPr>
          <w:rFonts w:ascii="Times New Roman" w:hAnsi="Times New Roman" w:cs="Times New Roman"/>
          <w:b/>
          <w:sz w:val="24"/>
          <w:szCs w:val="24"/>
        </w:rPr>
        <w:t>GÜVENLİK SORUŞTURMASI:</w:t>
      </w:r>
      <w:r w:rsidRPr="006D46C5">
        <w:rPr>
          <w:rFonts w:ascii="Times New Roman" w:hAnsi="Times New Roman" w:cs="Times New Roman"/>
          <w:sz w:val="24"/>
          <w:szCs w:val="24"/>
        </w:rPr>
        <w:t xml:space="preserve"> </w:t>
      </w:r>
      <w:r w:rsidR="00BB1EFC" w:rsidRPr="006D46C5">
        <w:rPr>
          <w:rFonts w:ascii="Times New Roman" w:hAnsi="Times New Roman" w:cs="Times New Roman"/>
          <w:sz w:val="24"/>
          <w:szCs w:val="24"/>
        </w:rPr>
        <w:t>Bu programda uygulamaya yönelik bazı dersler ve stajlar özel ve resmî havacılık kuruluşlarının tesislerinde yapıldığından bu programı kazanan öğrencilere güvenlik soruşturması yaptırılacaktır. Güvenlik soruşturması olumsuz olan veya bu kuruluşların düzen ve disiplinine uymayan öğrenciler bu programa devam edemezler.</w:t>
      </w:r>
    </w:p>
    <w:p w:rsidR="00BB1EFC" w:rsidRPr="006D46C5" w:rsidRDefault="00255F33" w:rsidP="0060281F">
      <w:pPr>
        <w:pStyle w:val="ListeParagraf"/>
        <w:numPr>
          <w:ilvl w:val="0"/>
          <w:numId w:val="12"/>
        </w:numPr>
        <w:tabs>
          <w:tab w:val="left" w:pos="9072"/>
        </w:tabs>
        <w:spacing w:after="0" w:line="360" w:lineRule="exact"/>
        <w:ind w:left="851" w:right="-4" w:hanging="284"/>
        <w:rPr>
          <w:rFonts w:ascii="Times New Roman" w:hAnsi="Times New Roman" w:cs="Times New Roman"/>
          <w:sz w:val="24"/>
          <w:szCs w:val="24"/>
        </w:rPr>
      </w:pPr>
      <w:r w:rsidRPr="006D46C5">
        <w:rPr>
          <w:rFonts w:ascii="Times New Roman" w:hAnsi="Times New Roman" w:cs="Times New Roman"/>
          <w:b/>
          <w:sz w:val="24"/>
          <w:szCs w:val="24"/>
        </w:rPr>
        <w:t xml:space="preserve">İSTEĞE BAĞLI YABANCI DİL: </w:t>
      </w:r>
      <w:r w:rsidR="00BB1EFC" w:rsidRPr="006D46C5">
        <w:rPr>
          <w:rFonts w:ascii="Times New Roman" w:hAnsi="Times New Roman" w:cs="Times New Roman"/>
          <w:sz w:val="24"/>
          <w:szCs w:val="24"/>
        </w:rPr>
        <w:t>İsteyen öğrencilere kontenjan dahilinde bir yıl süreli İngilizce Hazırlık Programı uygulanır. Hazırlık programı süresi, YKS kılavuzunda öğretim süresi sütununda gösterilen yıllara dâhil değildir.</w:t>
      </w:r>
    </w:p>
    <w:p w:rsidR="00BB1EFC" w:rsidRPr="006D46C5" w:rsidRDefault="00255F33" w:rsidP="0060281F">
      <w:pPr>
        <w:pStyle w:val="ListeParagraf"/>
        <w:numPr>
          <w:ilvl w:val="0"/>
          <w:numId w:val="12"/>
        </w:numPr>
        <w:tabs>
          <w:tab w:val="left" w:pos="9072"/>
        </w:tabs>
        <w:spacing w:after="0" w:line="360" w:lineRule="exact"/>
        <w:ind w:left="851" w:hanging="284"/>
        <w:rPr>
          <w:rFonts w:ascii="Times New Roman" w:hAnsi="Times New Roman" w:cs="Times New Roman"/>
          <w:sz w:val="24"/>
          <w:szCs w:val="24"/>
        </w:rPr>
      </w:pPr>
      <w:r w:rsidRPr="006D46C5">
        <w:rPr>
          <w:rFonts w:ascii="Times New Roman" w:hAnsi="Times New Roman" w:cs="Times New Roman"/>
          <w:b/>
          <w:sz w:val="24"/>
          <w:szCs w:val="24"/>
        </w:rPr>
        <w:t xml:space="preserve">SAĞLIK </w:t>
      </w:r>
      <w:r w:rsidR="006D7AAE">
        <w:rPr>
          <w:rFonts w:ascii="Times New Roman" w:hAnsi="Times New Roman" w:cs="Times New Roman"/>
          <w:b/>
          <w:sz w:val="24"/>
          <w:szCs w:val="24"/>
        </w:rPr>
        <w:t>RAPORU VE ADLİ SİCİL KAYDI (2023</w:t>
      </w:r>
      <w:r w:rsidRPr="006D46C5">
        <w:rPr>
          <w:rFonts w:ascii="Times New Roman" w:hAnsi="Times New Roman" w:cs="Times New Roman"/>
          <w:b/>
          <w:sz w:val="24"/>
          <w:szCs w:val="24"/>
        </w:rPr>
        <w:t xml:space="preserve"> YKS Kılavuzu Bk. 10 - koşulu gereğince) </w:t>
      </w:r>
      <w:r w:rsidR="00BB1EFC" w:rsidRPr="006D46C5">
        <w:rPr>
          <w:rFonts w:ascii="Times New Roman" w:hAnsi="Times New Roman" w:cs="Times New Roman"/>
          <w:sz w:val="24"/>
          <w:szCs w:val="24"/>
        </w:rPr>
        <w:t>HAVACILIK ELEKTRİK VE ELEKTRONİĞİ</w:t>
      </w:r>
      <w:r w:rsidR="00D93F6B">
        <w:rPr>
          <w:rFonts w:ascii="Times New Roman" w:hAnsi="Times New Roman" w:cs="Times New Roman"/>
          <w:sz w:val="24"/>
          <w:szCs w:val="24"/>
        </w:rPr>
        <w:t xml:space="preserve">/UÇAK GÖVDE VE MOTOR BAKIMI </w:t>
      </w:r>
      <w:r w:rsidR="00BB1EFC" w:rsidRPr="006D46C5">
        <w:rPr>
          <w:rFonts w:ascii="Times New Roman" w:hAnsi="Times New Roman" w:cs="Times New Roman"/>
          <w:sz w:val="24"/>
          <w:szCs w:val="24"/>
        </w:rPr>
        <w:t xml:space="preserve"> (lisans) eğitimi mesleğini icra edebilmek için aranan nitelikler:</w:t>
      </w:r>
    </w:p>
    <w:p w:rsidR="00E51461" w:rsidRPr="006D46C5" w:rsidRDefault="00BB1EFC" w:rsidP="0060281F">
      <w:pPr>
        <w:pStyle w:val="ListeParagraf"/>
        <w:numPr>
          <w:ilvl w:val="0"/>
          <w:numId w:val="21"/>
        </w:numPr>
        <w:tabs>
          <w:tab w:val="left" w:pos="9072"/>
        </w:tabs>
        <w:spacing w:after="0" w:line="360" w:lineRule="exact"/>
        <w:ind w:left="1134" w:hanging="283"/>
        <w:rPr>
          <w:rFonts w:ascii="Times New Roman" w:hAnsi="Times New Roman" w:cs="Times New Roman"/>
          <w:sz w:val="24"/>
          <w:szCs w:val="24"/>
        </w:rPr>
      </w:pPr>
      <w:r w:rsidRPr="006D46C5">
        <w:rPr>
          <w:rFonts w:ascii="Times New Roman" w:hAnsi="Times New Roman" w:cs="Times New Roman"/>
          <w:sz w:val="24"/>
          <w:szCs w:val="24"/>
        </w:rPr>
        <w:t>Havalimanı giriş kartı almasına engel oluşturacak herhangi bir Adli Sicil Kaydı veya Adli Sicil Arşiv Kaydı bulu</w:t>
      </w:r>
      <w:r w:rsidR="00E51461" w:rsidRPr="006D46C5">
        <w:rPr>
          <w:rFonts w:ascii="Times New Roman" w:hAnsi="Times New Roman" w:cs="Times New Roman"/>
          <w:sz w:val="24"/>
          <w:szCs w:val="24"/>
        </w:rPr>
        <w:t>nmamak.</w:t>
      </w:r>
    </w:p>
    <w:p w:rsidR="00BB1EFC" w:rsidRPr="006D46C5" w:rsidRDefault="00BB1EFC" w:rsidP="0060281F">
      <w:pPr>
        <w:pStyle w:val="ListeParagraf"/>
        <w:numPr>
          <w:ilvl w:val="0"/>
          <w:numId w:val="21"/>
        </w:numPr>
        <w:tabs>
          <w:tab w:val="left" w:pos="9072"/>
        </w:tabs>
        <w:spacing w:after="0" w:line="360" w:lineRule="exact"/>
        <w:ind w:left="1134" w:hanging="283"/>
        <w:rPr>
          <w:rFonts w:ascii="Times New Roman" w:hAnsi="Times New Roman" w:cs="Times New Roman"/>
          <w:sz w:val="24"/>
          <w:szCs w:val="24"/>
        </w:rPr>
      </w:pPr>
      <w:r w:rsidRPr="006D46C5">
        <w:rPr>
          <w:rFonts w:ascii="Times New Roman" w:hAnsi="Times New Roman" w:cs="Times New Roman"/>
          <w:sz w:val="24"/>
          <w:szCs w:val="24"/>
        </w:rPr>
        <w:t>Mesleği ve/veya meslekte verilen görevi icra etmesine engel oluşturacak herhangi bir sağlık sorunu bulunmadığına dair tam teşekküllü bir hastaneden son 6 ay içinde almış olmak şartıyla heyet raporu almak (renk körlüğü, işitme kaybı/eksikliği, görme kaybı/eksikliği vb).</w:t>
      </w:r>
    </w:p>
    <w:p w:rsidR="006640AA" w:rsidRDefault="006640AA" w:rsidP="0060281F">
      <w:pPr>
        <w:pStyle w:val="ListeParagraf"/>
        <w:tabs>
          <w:tab w:val="left" w:pos="9072"/>
        </w:tabs>
        <w:spacing w:after="0" w:line="360" w:lineRule="exact"/>
        <w:ind w:left="1417"/>
        <w:contextualSpacing w:val="0"/>
        <w:rPr>
          <w:rFonts w:ascii="Times New Roman" w:hAnsi="Times New Roman" w:cs="Times New Roman"/>
          <w:sz w:val="24"/>
          <w:szCs w:val="24"/>
        </w:rPr>
      </w:pPr>
    </w:p>
    <w:p w:rsidR="00BB1EFC" w:rsidRPr="006D46C5" w:rsidRDefault="00A44C26" w:rsidP="0060281F">
      <w:pPr>
        <w:pStyle w:val="ListeParagraf"/>
        <w:numPr>
          <w:ilvl w:val="0"/>
          <w:numId w:val="17"/>
        </w:numPr>
        <w:tabs>
          <w:tab w:val="left" w:pos="9072"/>
        </w:tabs>
        <w:spacing w:after="0" w:line="360" w:lineRule="exact"/>
        <w:ind w:left="567" w:hanging="283"/>
        <w:contextualSpacing w:val="0"/>
        <w:rPr>
          <w:rFonts w:ascii="Times New Roman" w:hAnsi="Times New Roman" w:cs="Times New Roman"/>
          <w:b/>
          <w:sz w:val="24"/>
          <w:szCs w:val="24"/>
        </w:rPr>
      </w:pPr>
      <w:r w:rsidRPr="006D46C5">
        <w:rPr>
          <w:rFonts w:ascii="Times New Roman" w:hAnsi="Times New Roman" w:cs="Times New Roman"/>
          <w:b/>
          <w:sz w:val="24"/>
          <w:szCs w:val="24"/>
        </w:rPr>
        <w:t>HAVACILIK YÖNETİMİ BÖLÜMÜNE KESİN KAYIT İÇİN;</w:t>
      </w:r>
    </w:p>
    <w:p w:rsidR="00255F33" w:rsidRPr="006D46C5" w:rsidRDefault="00255F33" w:rsidP="0060281F">
      <w:pPr>
        <w:pStyle w:val="ListeParagraf"/>
        <w:numPr>
          <w:ilvl w:val="0"/>
          <w:numId w:val="14"/>
        </w:numPr>
        <w:tabs>
          <w:tab w:val="left" w:pos="9072"/>
        </w:tabs>
        <w:spacing w:after="0" w:line="360" w:lineRule="exact"/>
        <w:ind w:left="851" w:hanging="284"/>
        <w:rPr>
          <w:rFonts w:ascii="Times New Roman" w:hAnsi="Times New Roman" w:cs="Times New Roman"/>
          <w:sz w:val="24"/>
          <w:szCs w:val="24"/>
        </w:rPr>
      </w:pPr>
      <w:r w:rsidRPr="006D46C5">
        <w:rPr>
          <w:rFonts w:ascii="Times New Roman" w:hAnsi="Times New Roman" w:cs="Times New Roman"/>
          <w:b/>
          <w:sz w:val="24"/>
          <w:szCs w:val="24"/>
        </w:rPr>
        <w:t>GÜVENLİK SORUŞTURMASI:</w:t>
      </w:r>
      <w:r w:rsidRPr="006D46C5">
        <w:rPr>
          <w:rFonts w:ascii="Times New Roman" w:hAnsi="Times New Roman" w:cs="Times New Roman"/>
          <w:sz w:val="24"/>
          <w:szCs w:val="24"/>
        </w:rPr>
        <w:t xml:space="preserve"> </w:t>
      </w:r>
      <w:r w:rsidR="00BB1EFC" w:rsidRPr="006D46C5">
        <w:rPr>
          <w:rFonts w:ascii="Times New Roman" w:hAnsi="Times New Roman" w:cs="Times New Roman"/>
          <w:sz w:val="24"/>
          <w:szCs w:val="24"/>
        </w:rPr>
        <w:t>Bu programda uygulamaya yönelik bazı dersler ve stajlar özel ve resmî havacılık kuruluşlarının tesislerinde yapıldığından bu programı kazanan öğrencilere güvenlik soruşturması yaptırılacaktır. Güvenlik soruşturması olumsuz olan veya bu kuruluşların düzen ve disiplinine uymayan öğrenciler bu programa devam edemezler.</w:t>
      </w:r>
    </w:p>
    <w:p w:rsidR="00BB1EFC" w:rsidRPr="006D46C5" w:rsidRDefault="00255F33" w:rsidP="0060281F">
      <w:pPr>
        <w:pStyle w:val="ListeParagraf"/>
        <w:numPr>
          <w:ilvl w:val="0"/>
          <w:numId w:val="14"/>
        </w:numPr>
        <w:tabs>
          <w:tab w:val="left" w:pos="9072"/>
        </w:tabs>
        <w:spacing w:after="0" w:line="360" w:lineRule="exact"/>
        <w:ind w:left="851" w:hanging="284"/>
        <w:rPr>
          <w:rFonts w:ascii="Times New Roman" w:hAnsi="Times New Roman" w:cs="Times New Roman"/>
          <w:sz w:val="24"/>
          <w:szCs w:val="24"/>
        </w:rPr>
      </w:pPr>
      <w:r w:rsidRPr="006D46C5">
        <w:rPr>
          <w:rFonts w:ascii="Times New Roman" w:hAnsi="Times New Roman" w:cs="Times New Roman"/>
          <w:b/>
          <w:sz w:val="24"/>
          <w:szCs w:val="24"/>
        </w:rPr>
        <w:t xml:space="preserve">İSTEĞE BAĞLI YABANCI DİL: </w:t>
      </w:r>
      <w:r w:rsidR="00BB1EFC" w:rsidRPr="006D46C5">
        <w:rPr>
          <w:rFonts w:ascii="Times New Roman" w:hAnsi="Times New Roman" w:cs="Times New Roman"/>
          <w:sz w:val="24"/>
          <w:szCs w:val="24"/>
        </w:rPr>
        <w:t>İsteyen öğrencilere kontenjan dahilinde bir yıl süreli İngilizce Hazırlık Programı uygulanır. Hazırlık programı süresi, öğretim süresi sütununda gösterilen yıllara dâhil değildir.</w:t>
      </w:r>
    </w:p>
    <w:p w:rsidR="00BB1EFC" w:rsidRPr="006D46C5" w:rsidRDefault="00255F33" w:rsidP="0060281F">
      <w:pPr>
        <w:pStyle w:val="ListeParagraf"/>
        <w:numPr>
          <w:ilvl w:val="0"/>
          <w:numId w:val="14"/>
        </w:numPr>
        <w:tabs>
          <w:tab w:val="left" w:pos="9072"/>
        </w:tabs>
        <w:spacing w:after="0" w:line="360" w:lineRule="exact"/>
        <w:ind w:left="851" w:hanging="284"/>
        <w:rPr>
          <w:rFonts w:ascii="Times New Roman" w:hAnsi="Times New Roman" w:cs="Times New Roman"/>
          <w:sz w:val="24"/>
          <w:szCs w:val="24"/>
        </w:rPr>
      </w:pPr>
      <w:r w:rsidRPr="006D46C5">
        <w:rPr>
          <w:rFonts w:ascii="Times New Roman" w:hAnsi="Times New Roman" w:cs="Times New Roman"/>
          <w:b/>
          <w:sz w:val="24"/>
          <w:szCs w:val="24"/>
        </w:rPr>
        <w:t xml:space="preserve">SAĞLIK RAPORU VE ADLİ SİCİL KAYDI </w:t>
      </w:r>
      <w:r w:rsidR="002F12E9">
        <w:rPr>
          <w:rFonts w:ascii="Times New Roman" w:hAnsi="Times New Roman" w:cs="Times New Roman"/>
          <w:b/>
          <w:sz w:val="24"/>
          <w:szCs w:val="24"/>
        </w:rPr>
        <w:t>(2023</w:t>
      </w:r>
      <w:r w:rsidR="00BB1EFC" w:rsidRPr="006D46C5">
        <w:rPr>
          <w:rFonts w:ascii="Times New Roman" w:hAnsi="Times New Roman" w:cs="Times New Roman"/>
          <w:b/>
          <w:sz w:val="24"/>
          <w:szCs w:val="24"/>
        </w:rPr>
        <w:t xml:space="preserve"> YKS Kılavuzu</w:t>
      </w:r>
      <w:r w:rsidRPr="006D46C5">
        <w:rPr>
          <w:rFonts w:ascii="Times New Roman" w:hAnsi="Times New Roman" w:cs="Times New Roman"/>
          <w:b/>
          <w:sz w:val="24"/>
          <w:szCs w:val="24"/>
        </w:rPr>
        <w:t xml:space="preserve"> Bk. 10 - koşulu gereğince</w:t>
      </w:r>
      <w:r w:rsidR="00BB1EFC" w:rsidRPr="006D46C5">
        <w:rPr>
          <w:rFonts w:ascii="Times New Roman" w:hAnsi="Times New Roman" w:cs="Times New Roman"/>
          <w:b/>
          <w:sz w:val="24"/>
          <w:szCs w:val="24"/>
        </w:rPr>
        <w:t xml:space="preserve">): </w:t>
      </w:r>
      <w:r w:rsidRPr="006D46C5">
        <w:rPr>
          <w:rFonts w:ascii="Times New Roman" w:hAnsi="Times New Roman" w:cs="Times New Roman"/>
          <w:sz w:val="24"/>
          <w:szCs w:val="24"/>
        </w:rPr>
        <w:t xml:space="preserve">HAVACILIK YÖNETİMİ (lisans) </w:t>
      </w:r>
      <w:r w:rsidR="00BB1EFC" w:rsidRPr="006D46C5">
        <w:rPr>
          <w:rFonts w:ascii="Times New Roman" w:hAnsi="Times New Roman" w:cs="Times New Roman"/>
          <w:sz w:val="24"/>
          <w:szCs w:val="24"/>
        </w:rPr>
        <w:t>mesleğini icra ed</w:t>
      </w:r>
      <w:r w:rsidR="00E51461" w:rsidRPr="006D46C5">
        <w:rPr>
          <w:rFonts w:ascii="Times New Roman" w:hAnsi="Times New Roman" w:cs="Times New Roman"/>
          <w:sz w:val="24"/>
          <w:szCs w:val="24"/>
        </w:rPr>
        <w:t>ebilmek için aranan nitelikler:</w:t>
      </w:r>
    </w:p>
    <w:p w:rsidR="00E51461" w:rsidRPr="006D46C5" w:rsidRDefault="00BB1EFC" w:rsidP="0060281F">
      <w:pPr>
        <w:pStyle w:val="ListeParagraf"/>
        <w:numPr>
          <w:ilvl w:val="0"/>
          <w:numId w:val="22"/>
        </w:numPr>
        <w:tabs>
          <w:tab w:val="left" w:pos="1843"/>
          <w:tab w:val="left" w:pos="9072"/>
        </w:tabs>
        <w:spacing w:after="0" w:line="360" w:lineRule="exact"/>
        <w:ind w:left="1134" w:hanging="283"/>
        <w:rPr>
          <w:rFonts w:ascii="Times New Roman" w:hAnsi="Times New Roman" w:cs="Times New Roman"/>
          <w:sz w:val="24"/>
          <w:szCs w:val="24"/>
        </w:rPr>
      </w:pPr>
      <w:r w:rsidRPr="006D46C5">
        <w:rPr>
          <w:rFonts w:ascii="Times New Roman" w:hAnsi="Times New Roman" w:cs="Times New Roman"/>
          <w:sz w:val="24"/>
          <w:szCs w:val="24"/>
        </w:rPr>
        <w:t>Havalimanı giriş kartı almasına engel oluşturacak herhangi bir Adli Sicil Kaydı veya Adl</w:t>
      </w:r>
      <w:r w:rsidR="00E51461" w:rsidRPr="006D46C5">
        <w:rPr>
          <w:rFonts w:ascii="Times New Roman" w:hAnsi="Times New Roman" w:cs="Times New Roman"/>
          <w:sz w:val="24"/>
          <w:szCs w:val="24"/>
        </w:rPr>
        <w:t>i Sicil Arşiv Kaydı bulunmamak.</w:t>
      </w:r>
    </w:p>
    <w:p w:rsidR="00BB1EFC" w:rsidRDefault="00BB1EFC" w:rsidP="0060281F">
      <w:pPr>
        <w:pStyle w:val="ListeParagraf"/>
        <w:numPr>
          <w:ilvl w:val="0"/>
          <w:numId w:val="22"/>
        </w:numPr>
        <w:tabs>
          <w:tab w:val="left" w:pos="1843"/>
          <w:tab w:val="left" w:pos="9072"/>
        </w:tabs>
        <w:spacing w:after="0" w:line="360" w:lineRule="exact"/>
        <w:ind w:left="1134" w:hanging="283"/>
        <w:rPr>
          <w:rFonts w:ascii="Times New Roman" w:hAnsi="Times New Roman" w:cs="Times New Roman"/>
          <w:sz w:val="24"/>
          <w:szCs w:val="24"/>
        </w:rPr>
      </w:pPr>
      <w:r w:rsidRPr="006D46C5">
        <w:rPr>
          <w:rFonts w:ascii="Times New Roman" w:hAnsi="Times New Roman" w:cs="Times New Roman"/>
          <w:sz w:val="24"/>
          <w:szCs w:val="24"/>
        </w:rPr>
        <w:t>Mesleği ve/veya meslekte verilen görevi icra etmesine engel oluşturacak herhangi bir sağlık sorunu bulunmadığına dair tam teşekküllü bir hastaneden son 6 ay içinde almış olmak şartıyla heyet raporu almak (işitme kaybı/ eksikliği, görme kaybı/eksikliği vb).</w:t>
      </w:r>
    </w:p>
    <w:p w:rsidR="00C573C9" w:rsidRDefault="00C573C9" w:rsidP="00C573C9">
      <w:pPr>
        <w:pStyle w:val="ListeParagraf"/>
        <w:tabs>
          <w:tab w:val="left" w:pos="1843"/>
          <w:tab w:val="left" w:pos="9072"/>
        </w:tabs>
        <w:spacing w:after="0" w:line="360" w:lineRule="exact"/>
        <w:rPr>
          <w:rFonts w:ascii="Times New Roman" w:hAnsi="Times New Roman" w:cs="Times New Roman"/>
          <w:sz w:val="24"/>
          <w:szCs w:val="24"/>
        </w:rPr>
      </w:pPr>
    </w:p>
    <w:p w:rsidR="00BB1EFC" w:rsidRPr="006D46C5" w:rsidRDefault="00A44C26" w:rsidP="00C573C9">
      <w:pPr>
        <w:pStyle w:val="ListeParagraf"/>
        <w:tabs>
          <w:tab w:val="left" w:pos="1843"/>
          <w:tab w:val="left" w:pos="9072"/>
        </w:tabs>
        <w:spacing w:after="0" w:line="360" w:lineRule="exact"/>
        <w:rPr>
          <w:rFonts w:ascii="Times New Roman" w:hAnsi="Times New Roman" w:cs="Times New Roman"/>
          <w:sz w:val="24"/>
          <w:szCs w:val="24"/>
        </w:rPr>
      </w:pPr>
      <w:r w:rsidRPr="006D46C5">
        <w:rPr>
          <w:rFonts w:ascii="Times New Roman" w:hAnsi="Times New Roman" w:cs="Times New Roman"/>
          <w:b/>
          <w:sz w:val="24"/>
          <w:szCs w:val="24"/>
          <w:shd w:val="clear" w:color="auto" w:fill="FFFFFF"/>
        </w:rPr>
        <w:t>SPOR BİLİMLERİ FAKÜLTESİ</w:t>
      </w:r>
      <w:r w:rsidR="0060281F" w:rsidRPr="006D46C5">
        <w:rPr>
          <w:rFonts w:ascii="Times New Roman" w:hAnsi="Times New Roman" w:cs="Times New Roman"/>
          <w:sz w:val="24"/>
          <w:szCs w:val="24"/>
          <w:shd w:val="clear" w:color="auto" w:fill="FFFFFF"/>
        </w:rPr>
        <w:t>:</w:t>
      </w:r>
    </w:p>
    <w:p w:rsidR="00297E8F" w:rsidRPr="006D46C5" w:rsidRDefault="00297E8F" w:rsidP="0060281F">
      <w:pPr>
        <w:pStyle w:val="ListeParagraf"/>
        <w:tabs>
          <w:tab w:val="left" w:pos="9072"/>
        </w:tabs>
        <w:spacing w:after="0" w:line="360" w:lineRule="exact"/>
        <w:ind w:left="567" w:right="49"/>
        <w:rPr>
          <w:rFonts w:ascii="Times New Roman" w:hAnsi="Times New Roman" w:cs="Times New Roman"/>
          <w:sz w:val="24"/>
          <w:szCs w:val="24"/>
        </w:rPr>
      </w:pPr>
      <w:r w:rsidRPr="006D46C5">
        <w:rPr>
          <w:rFonts w:ascii="Times New Roman" w:hAnsi="Times New Roman" w:cs="Times New Roman"/>
          <w:sz w:val="24"/>
          <w:szCs w:val="24"/>
        </w:rPr>
        <w:t xml:space="preserve">Spor Bilimleri Fakültesindeki programlara kayıt yaptıracak öğrencinin YKS Kılavuzunda belirtilen evrakların aslını teslim etmesi gerektiğinden, öğrencinin fakültesine kesin kayıt yaptırmak için </w:t>
      </w:r>
      <w:r w:rsidR="005A2B3A" w:rsidRPr="00105096">
        <w:rPr>
          <w:rFonts w:ascii="Times New Roman" w:hAnsi="Times New Roman" w:cs="Times New Roman"/>
          <w:b/>
          <w:sz w:val="24"/>
          <w:szCs w:val="24"/>
        </w:rPr>
        <w:t>27 Eylül-3 Ekim 2023</w:t>
      </w:r>
      <w:r w:rsidR="005A2B3A" w:rsidRPr="005A2B3A">
        <w:rPr>
          <w:rFonts w:ascii="Times New Roman" w:hAnsi="Times New Roman" w:cs="Times New Roman"/>
          <w:sz w:val="24"/>
          <w:szCs w:val="24"/>
        </w:rPr>
        <w:t xml:space="preserve"> tarihleri arasında </w:t>
      </w:r>
      <w:r w:rsidRPr="005A2B3A">
        <w:rPr>
          <w:rFonts w:ascii="Times New Roman" w:hAnsi="Times New Roman" w:cs="Times New Roman"/>
          <w:sz w:val="24"/>
          <w:szCs w:val="24"/>
        </w:rPr>
        <w:t xml:space="preserve"> </w:t>
      </w:r>
      <w:r w:rsidR="009420B7" w:rsidRPr="005A2B3A">
        <w:rPr>
          <w:rFonts w:ascii="Times New Roman" w:hAnsi="Times New Roman" w:cs="Times New Roman"/>
          <w:b/>
          <w:sz w:val="24"/>
          <w:szCs w:val="24"/>
        </w:rPr>
        <w:t xml:space="preserve">(saat: </w:t>
      </w:r>
      <w:r w:rsidRPr="005A2B3A">
        <w:rPr>
          <w:rFonts w:ascii="Times New Roman" w:hAnsi="Times New Roman" w:cs="Times New Roman"/>
          <w:b/>
          <w:sz w:val="24"/>
          <w:szCs w:val="24"/>
        </w:rPr>
        <w:t>17:00'ye kadar) şahsen</w:t>
      </w:r>
      <w:r w:rsidRPr="006D46C5">
        <w:rPr>
          <w:rFonts w:ascii="Times New Roman" w:hAnsi="Times New Roman" w:cs="Times New Roman"/>
          <w:b/>
          <w:sz w:val="24"/>
          <w:szCs w:val="24"/>
        </w:rPr>
        <w:t xml:space="preserve"> </w:t>
      </w:r>
      <w:r w:rsidRPr="006D46C5">
        <w:rPr>
          <w:rFonts w:ascii="Times New Roman" w:hAnsi="Times New Roman" w:cs="Times New Roman"/>
          <w:sz w:val="24"/>
          <w:szCs w:val="24"/>
        </w:rPr>
        <w:t>gelmesi</w:t>
      </w:r>
      <w:r w:rsidRPr="006D46C5">
        <w:rPr>
          <w:rFonts w:ascii="Times New Roman" w:hAnsi="Times New Roman" w:cs="Times New Roman"/>
          <w:spacing w:val="58"/>
          <w:sz w:val="24"/>
          <w:szCs w:val="24"/>
        </w:rPr>
        <w:t xml:space="preserve"> </w:t>
      </w:r>
      <w:r w:rsidRPr="006D46C5">
        <w:rPr>
          <w:rFonts w:ascii="Times New Roman" w:hAnsi="Times New Roman" w:cs="Times New Roman"/>
          <w:sz w:val="24"/>
          <w:szCs w:val="24"/>
        </w:rPr>
        <w:t>gerekmektedir.</w:t>
      </w:r>
    </w:p>
    <w:p w:rsidR="009E42A2" w:rsidRPr="006D46C5" w:rsidRDefault="009E42A2" w:rsidP="0060281F">
      <w:pPr>
        <w:pStyle w:val="ListeParagraf"/>
        <w:tabs>
          <w:tab w:val="left" w:pos="423"/>
          <w:tab w:val="left" w:pos="9072"/>
        </w:tabs>
        <w:spacing w:after="0" w:line="360" w:lineRule="exact"/>
        <w:ind w:left="422" w:right="750"/>
        <w:rPr>
          <w:rFonts w:ascii="Times New Roman" w:hAnsi="Times New Roman" w:cs="Times New Roman"/>
          <w:sz w:val="24"/>
          <w:szCs w:val="24"/>
        </w:rPr>
      </w:pPr>
    </w:p>
    <w:p w:rsidR="002A5CDC" w:rsidRPr="006D46C5" w:rsidRDefault="002A5CDC" w:rsidP="009E42A2">
      <w:pPr>
        <w:pStyle w:val="ListeParagraf"/>
        <w:numPr>
          <w:ilvl w:val="0"/>
          <w:numId w:val="27"/>
        </w:numPr>
        <w:tabs>
          <w:tab w:val="left" w:pos="9072"/>
        </w:tabs>
        <w:spacing w:after="0" w:line="360" w:lineRule="exact"/>
        <w:ind w:left="567" w:right="49" w:hanging="283"/>
        <w:rPr>
          <w:rFonts w:ascii="Times New Roman" w:hAnsi="Times New Roman" w:cs="Times New Roman"/>
          <w:b/>
          <w:sz w:val="24"/>
          <w:szCs w:val="24"/>
        </w:rPr>
      </w:pPr>
      <w:r w:rsidRPr="00EF19C1">
        <w:rPr>
          <w:rFonts w:ascii="Times New Roman" w:hAnsi="Times New Roman" w:cs="Times New Roman"/>
          <w:b/>
          <w:sz w:val="24"/>
          <w:szCs w:val="24"/>
          <w:shd w:val="clear" w:color="auto" w:fill="FFFFFF"/>
        </w:rPr>
        <w:t>REKREASYON BÖLÜM</w:t>
      </w:r>
      <w:r w:rsidR="0060281F" w:rsidRPr="00EF19C1">
        <w:rPr>
          <w:rFonts w:ascii="Times New Roman" w:hAnsi="Times New Roman" w:cs="Times New Roman"/>
          <w:b/>
          <w:sz w:val="24"/>
          <w:szCs w:val="24"/>
          <w:shd w:val="clear" w:color="auto" w:fill="FFFFFF"/>
        </w:rPr>
        <w:t>Ü VE</w:t>
      </w:r>
      <w:r w:rsidR="0060281F" w:rsidRPr="006D46C5">
        <w:rPr>
          <w:rFonts w:ascii="Times New Roman" w:hAnsi="Times New Roman" w:cs="Times New Roman"/>
          <w:b/>
          <w:sz w:val="24"/>
          <w:szCs w:val="24"/>
          <w:shd w:val="clear" w:color="auto" w:fill="FFFFFF"/>
        </w:rPr>
        <w:t xml:space="preserve"> SPOR YÖNETİCİLİĞİ BÖLÜMÜNE</w:t>
      </w:r>
      <w:r w:rsidRPr="006D46C5">
        <w:rPr>
          <w:rFonts w:ascii="Times New Roman" w:hAnsi="Times New Roman" w:cs="Times New Roman"/>
          <w:b/>
          <w:sz w:val="24"/>
          <w:szCs w:val="24"/>
          <w:shd w:val="clear" w:color="auto" w:fill="FFFFFF"/>
        </w:rPr>
        <w:t xml:space="preserve"> KESİN </w:t>
      </w:r>
      <w:r w:rsidR="0060281F" w:rsidRPr="006D46C5">
        <w:rPr>
          <w:rFonts w:ascii="Times New Roman" w:hAnsi="Times New Roman" w:cs="Times New Roman"/>
          <w:b/>
          <w:sz w:val="24"/>
          <w:szCs w:val="24"/>
          <w:shd w:val="clear" w:color="auto" w:fill="FFFFFF"/>
        </w:rPr>
        <w:t>KAYIT İÇİN;</w:t>
      </w:r>
    </w:p>
    <w:p w:rsidR="00BB1EFC" w:rsidRPr="006D46C5" w:rsidRDefault="001F741F" w:rsidP="0060281F">
      <w:pPr>
        <w:pStyle w:val="NormalWeb"/>
        <w:shd w:val="clear" w:color="auto" w:fill="FFFFFF"/>
        <w:tabs>
          <w:tab w:val="left" w:pos="9072"/>
        </w:tabs>
        <w:spacing w:before="0" w:beforeAutospacing="0" w:after="0" w:afterAutospacing="0" w:line="360" w:lineRule="exact"/>
        <w:ind w:left="567"/>
        <w:rPr>
          <w:rFonts w:ascii="Times New Roman" w:hAnsi="Times New Roman" w:cs="Times New Roman"/>
        </w:rPr>
      </w:pPr>
      <w:r w:rsidRPr="006D46C5">
        <w:rPr>
          <w:rFonts w:ascii="Times New Roman" w:hAnsi="Times New Roman" w:cs="Times New Roman"/>
        </w:rPr>
        <w:t xml:space="preserve">HEYET RAPORU: </w:t>
      </w:r>
      <w:r w:rsidR="00BB1EFC" w:rsidRPr="006D46C5">
        <w:rPr>
          <w:rFonts w:ascii="Times New Roman" w:hAnsi="Times New Roman" w:cs="Times New Roman"/>
        </w:rPr>
        <w:t xml:space="preserve">Bu programlara kayıt için üniversitenin önereceği ve /veya tam teşekküllü resmi bir hastaneden, eğitim süresince ve daha sonrasında bu mesleği yürütmeyi engelleyecek </w:t>
      </w:r>
      <w:r w:rsidR="00255F33" w:rsidRPr="006D46C5">
        <w:rPr>
          <w:rFonts w:ascii="Times New Roman" w:hAnsi="Times New Roman" w:cs="Times New Roman"/>
          <w:u w:val="single"/>
        </w:rPr>
        <w:t xml:space="preserve">fiziki, ruhsal ve bedensel </w:t>
      </w:r>
      <w:r w:rsidR="00BB1EFC" w:rsidRPr="006D46C5">
        <w:rPr>
          <w:rFonts w:ascii="Times New Roman" w:hAnsi="Times New Roman" w:cs="Times New Roman"/>
          <w:u w:val="single"/>
        </w:rPr>
        <w:t>engeli olmadığını belgeleyen heyet raporu</w:t>
      </w:r>
      <w:r w:rsidR="00255F33" w:rsidRPr="006D46C5">
        <w:rPr>
          <w:rFonts w:ascii="Times New Roman" w:hAnsi="Times New Roman" w:cs="Times New Roman"/>
        </w:rPr>
        <w:t xml:space="preserve"> </w:t>
      </w:r>
      <w:r w:rsidR="00BB1EFC" w:rsidRPr="006D46C5">
        <w:rPr>
          <w:rFonts w:ascii="Times New Roman" w:hAnsi="Times New Roman" w:cs="Times New Roman"/>
        </w:rPr>
        <w:t>alınması gerekir.</w:t>
      </w:r>
    </w:p>
    <w:p w:rsidR="00190794" w:rsidRPr="006D46C5" w:rsidRDefault="00190794" w:rsidP="0060281F">
      <w:pPr>
        <w:pStyle w:val="GvdeMetni"/>
        <w:tabs>
          <w:tab w:val="left" w:pos="9072"/>
        </w:tabs>
        <w:spacing w:before="0" w:after="0" w:line="360" w:lineRule="exact"/>
        <w:ind w:left="0"/>
        <w:rPr>
          <w:rFonts w:ascii="Times New Roman" w:hAnsi="Times New Roman" w:cs="Times New Roman"/>
        </w:rPr>
      </w:pPr>
    </w:p>
    <w:p w:rsidR="009E42A2" w:rsidRPr="006D46C5" w:rsidRDefault="00A44C26" w:rsidP="0060281F">
      <w:pPr>
        <w:pStyle w:val="ListeParagraf"/>
        <w:numPr>
          <w:ilvl w:val="0"/>
          <w:numId w:val="25"/>
        </w:numPr>
        <w:tabs>
          <w:tab w:val="left" w:pos="9072"/>
        </w:tabs>
        <w:spacing w:after="0" w:line="360" w:lineRule="exact"/>
        <w:ind w:left="567" w:hanging="567"/>
        <w:rPr>
          <w:rFonts w:ascii="Times New Roman" w:hAnsi="Times New Roman" w:cs="Times New Roman"/>
          <w:b/>
          <w:sz w:val="24"/>
          <w:szCs w:val="24"/>
        </w:rPr>
      </w:pPr>
      <w:r w:rsidRPr="006D46C5">
        <w:rPr>
          <w:rFonts w:ascii="Times New Roman" w:hAnsi="Times New Roman" w:cs="Times New Roman"/>
          <w:b/>
          <w:sz w:val="24"/>
          <w:szCs w:val="24"/>
        </w:rPr>
        <w:t>ULAŞTIRMA MESLEK YÜKSEKOKULU</w:t>
      </w:r>
      <w:r w:rsidR="009E42A2" w:rsidRPr="006D46C5">
        <w:rPr>
          <w:rFonts w:ascii="Times New Roman" w:hAnsi="Times New Roman" w:cs="Times New Roman"/>
          <w:b/>
          <w:sz w:val="24"/>
          <w:szCs w:val="24"/>
        </w:rPr>
        <w:t>:</w:t>
      </w:r>
    </w:p>
    <w:p w:rsidR="00190794" w:rsidRPr="006D46C5" w:rsidRDefault="00A44C26" w:rsidP="009E42A2">
      <w:pPr>
        <w:pStyle w:val="ListeParagraf"/>
        <w:numPr>
          <w:ilvl w:val="0"/>
          <w:numId w:val="26"/>
        </w:numPr>
        <w:tabs>
          <w:tab w:val="left" w:pos="9072"/>
        </w:tabs>
        <w:spacing w:after="0" w:line="360" w:lineRule="exact"/>
        <w:ind w:left="567" w:hanging="283"/>
        <w:rPr>
          <w:rFonts w:ascii="Times New Roman" w:hAnsi="Times New Roman" w:cs="Times New Roman"/>
          <w:b/>
          <w:sz w:val="24"/>
          <w:szCs w:val="24"/>
        </w:rPr>
      </w:pPr>
      <w:r w:rsidRPr="006D46C5">
        <w:rPr>
          <w:rFonts w:ascii="Times New Roman" w:hAnsi="Times New Roman" w:cs="Times New Roman"/>
          <w:b/>
          <w:sz w:val="24"/>
          <w:szCs w:val="24"/>
        </w:rPr>
        <w:t>SİVİL HAVACILIK KABİN HİZMETLERİ PROGRAMINA</w:t>
      </w:r>
      <w:r w:rsidR="0060281F" w:rsidRPr="006D46C5">
        <w:rPr>
          <w:rFonts w:ascii="Times New Roman" w:hAnsi="Times New Roman" w:cs="Times New Roman"/>
          <w:b/>
          <w:sz w:val="24"/>
          <w:szCs w:val="24"/>
        </w:rPr>
        <w:t xml:space="preserve"> </w:t>
      </w:r>
      <w:r w:rsidR="0060281F" w:rsidRPr="006D46C5">
        <w:rPr>
          <w:rFonts w:ascii="Times New Roman" w:hAnsi="Times New Roman" w:cs="Times New Roman"/>
          <w:b/>
          <w:sz w:val="24"/>
          <w:szCs w:val="24"/>
          <w:shd w:val="clear" w:color="auto" w:fill="FFFFFF"/>
        </w:rPr>
        <w:t>KESİN KAYIT İÇİN;</w:t>
      </w:r>
    </w:p>
    <w:p w:rsidR="003D1EE3" w:rsidRPr="006D46C5" w:rsidRDefault="003D1EE3" w:rsidP="0060281F">
      <w:pPr>
        <w:tabs>
          <w:tab w:val="left" w:pos="9072"/>
        </w:tabs>
        <w:spacing w:after="0" w:line="360" w:lineRule="exact"/>
        <w:ind w:left="567"/>
        <w:rPr>
          <w:rFonts w:ascii="Times New Roman" w:hAnsi="Times New Roman" w:cs="Times New Roman"/>
          <w:sz w:val="24"/>
          <w:szCs w:val="24"/>
        </w:rPr>
      </w:pPr>
      <w:r w:rsidRPr="006D46C5">
        <w:rPr>
          <w:rFonts w:ascii="Times New Roman" w:hAnsi="Times New Roman" w:cs="Times New Roman"/>
          <w:sz w:val="24"/>
          <w:szCs w:val="24"/>
        </w:rPr>
        <w:t xml:space="preserve">Ulaştırma Meslek Yüksekokulu Sivil Havacılık Kabin Hizmetleri programına kayıt yaptıracak öğrencinin YKS Kılavuzunda belirtilen evrakların aslını teslim etmesi gerektiğinden, öğrencinin fakültesine kesin kayıt yaptırmak </w:t>
      </w:r>
      <w:r w:rsidRPr="005A2B3A">
        <w:rPr>
          <w:rFonts w:ascii="Times New Roman" w:hAnsi="Times New Roman" w:cs="Times New Roman"/>
          <w:sz w:val="24"/>
          <w:szCs w:val="24"/>
        </w:rPr>
        <w:t xml:space="preserve">için </w:t>
      </w:r>
      <w:bookmarkStart w:id="0" w:name="_GoBack"/>
      <w:r w:rsidR="005A2B3A" w:rsidRPr="00105096">
        <w:rPr>
          <w:rFonts w:ascii="Times New Roman" w:hAnsi="Times New Roman" w:cs="Times New Roman"/>
          <w:b/>
          <w:sz w:val="24"/>
          <w:szCs w:val="24"/>
        </w:rPr>
        <w:t>27 Eylül-3 Ekim</w:t>
      </w:r>
      <w:r w:rsidR="005A2B3A" w:rsidRPr="005A2B3A">
        <w:rPr>
          <w:rFonts w:ascii="Times New Roman" w:hAnsi="Times New Roman" w:cs="Times New Roman"/>
          <w:sz w:val="24"/>
          <w:szCs w:val="24"/>
        </w:rPr>
        <w:t xml:space="preserve"> </w:t>
      </w:r>
      <w:r w:rsidR="00E86CC9" w:rsidRPr="005A2B3A">
        <w:rPr>
          <w:rFonts w:ascii="Times New Roman" w:hAnsi="Times New Roman" w:cs="Times New Roman"/>
          <w:sz w:val="24"/>
          <w:szCs w:val="24"/>
        </w:rPr>
        <w:t xml:space="preserve"> </w:t>
      </w:r>
      <w:bookmarkEnd w:id="0"/>
      <w:r w:rsidRPr="005A2B3A">
        <w:rPr>
          <w:rFonts w:ascii="Times New Roman" w:hAnsi="Times New Roman" w:cs="Times New Roman"/>
          <w:sz w:val="24"/>
          <w:szCs w:val="24"/>
        </w:rPr>
        <w:t xml:space="preserve">tarihleri arasında </w:t>
      </w:r>
      <w:r w:rsidR="009420B7" w:rsidRPr="005A2B3A">
        <w:rPr>
          <w:rFonts w:ascii="Times New Roman" w:hAnsi="Times New Roman" w:cs="Times New Roman"/>
          <w:b/>
          <w:sz w:val="24"/>
          <w:szCs w:val="24"/>
        </w:rPr>
        <w:t xml:space="preserve">(saat: </w:t>
      </w:r>
      <w:r w:rsidRPr="005A2B3A">
        <w:rPr>
          <w:rFonts w:ascii="Times New Roman" w:hAnsi="Times New Roman" w:cs="Times New Roman"/>
          <w:b/>
          <w:sz w:val="24"/>
          <w:szCs w:val="24"/>
        </w:rPr>
        <w:t>17:00'ye kadar) şahsen</w:t>
      </w:r>
      <w:r w:rsidR="00497943">
        <w:rPr>
          <w:rFonts w:ascii="Times New Roman" w:hAnsi="Times New Roman" w:cs="Times New Roman"/>
          <w:b/>
          <w:sz w:val="24"/>
          <w:szCs w:val="24"/>
        </w:rPr>
        <w:t xml:space="preserve"> </w:t>
      </w:r>
      <w:r w:rsidRPr="006D46C5">
        <w:rPr>
          <w:rFonts w:ascii="Times New Roman" w:hAnsi="Times New Roman" w:cs="Times New Roman"/>
          <w:b/>
          <w:sz w:val="24"/>
          <w:szCs w:val="24"/>
        </w:rPr>
        <w:t xml:space="preserve"> </w:t>
      </w:r>
      <w:r w:rsidRPr="006D46C5">
        <w:rPr>
          <w:rFonts w:ascii="Times New Roman" w:hAnsi="Times New Roman" w:cs="Times New Roman"/>
          <w:sz w:val="24"/>
          <w:szCs w:val="24"/>
        </w:rPr>
        <w:t>gelmesi</w:t>
      </w:r>
      <w:r w:rsidRPr="006D46C5">
        <w:rPr>
          <w:rFonts w:ascii="Times New Roman" w:hAnsi="Times New Roman" w:cs="Times New Roman"/>
          <w:spacing w:val="58"/>
          <w:sz w:val="24"/>
          <w:szCs w:val="24"/>
        </w:rPr>
        <w:t xml:space="preserve"> </w:t>
      </w:r>
      <w:r w:rsidRPr="006D46C5">
        <w:rPr>
          <w:rFonts w:ascii="Times New Roman" w:hAnsi="Times New Roman" w:cs="Times New Roman"/>
          <w:sz w:val="24"/>
          <w:szCs w:val="24"/>
        </w:rPr>
        <w:t>gerekmektedir.</w:t>
      </w:r>
    </w:p>
    <w:p w:rsidR="00BB1EFC" w:rsidRPr="006D46C5" w:rsidRDefault="00E86CC9" w:rsidP="009E42A2">
      <w:pPr>
        <w:pStyle w:val="GvdeMetni"/>
        <w:tabs>
          <w:tab w:val="left" w:pos="9072"/>
        </w:tabs>
        <w:spacing w:before="0" w:after="0" w:line="360" w:lineRule="exact"/>
        <w:ind w:left="567" w:right="49"/>
        <w:rPr>
          <w:rFonts w:ascii="Times New Roman" w:hAnsi="Times New Roman" w:cs="Times New Roman"/>
        </w:rPr>
      </w:pPr>
      <w:r>
        <w:rPr>
          <w:rFonts w:ascii="Times New Roman" w:hAnsi="Times New Roman" w:cs="Times New Roman"/>
        </w:rPr>
        <w:t>2023-2024</w:t>
      </w:r>
      <w:r w:rsidR="00786957">
        <w:rPr>
          <w:rFonts w:ascii="Times New Roman" w:hAnsi="Times New Roman" w:cs="Times New Roman"/>
        </w:rPr>
        <w:t xml:space="preserve"> Akademik Yılı Ek Yerleştirme sonucunda</w:t>
      </w:r>
      <w:r w:rsidR="00BB1EFC" w:rsidRPr="006D46C5">
        <w:rPr>
          <w:rFonts w:ascii="Times New Roman" w:hAnsi="Times New Roman" w:cs="Times New Roman"/>
        </w:rPr>
        <w:t xml:space="preserve"> kayıt hakkı kazanmış adayların, kayıt yaptırmaya gelirken aşağıdaki hususlara dikkat etmeleri gerekmektedir:</w:t>
      </w:r>
    </w:p>
    <w:p w:rsidR="00255F33" w:rsidRPr="006D46C5" w:rsidRDefault="00255F33" w:rsidP="009E42A2">
      <w:pPr>
        <w:pStyle w:val="ListeParagraf"/>
        <w:numPr>
          <w:ilvl w:val="0"/>
          <w:numId w:val="16"/>
        </w:numPr>
        <w:tabs>
          <w:tab w:val="left" w:pos="9072"/>
        </w:tabs>
        <w:spacing w:after="0" w:line="360" w:lineRule="exact"/>
        <w:ind w:left="851" w:hanging="284"/>
        <w:rPr>
          <w:rFonts w:ascii="Times New Roman" w:hAnsi="Times New Roman" w:cs="Times New Roman"/>
          <w:sz w:val="24"/>
          <w:szCs w:val="24"/>
        </w:rPr>
      </w:pPr>
      <w:r w:rsidRPr="006D46C5">
        <w:rPr>
          <w:rFonts w:ascii="Times New Roman" w:hAnsi="Times New Roman" w:cs="Times New Roman"/>
          <w:b/>
          <w:sz w:val="24"/>
          <w:szCs w:val="24"/>
        </w:rPr>
        <w:t xml:space="preserve">İSTEĞE BAĞLI YABANCI DİL: </w:t>
      </w:r>
      <w:r w:rsidRPr="006D46C5">
        <w:rPr>
          <w:rFonts w:ascii="Times New Roman" w:hAnsi="Times New Roman" w:cs="Times New Roman"/>
          <w:sz w:val="24"/>
          <w:szCs w:val="24"/>
        </w:rPr>
        <w:t>İsteyen öğrencilere kontenjan dahilinde bir yıl süreli İngilizce Hazırlık Programı uygulanır. Hazırlık programı süresi, öğretim süresi sütununda gösterilen yıllara dâhil değildir.</w:t>
      </w:r>
    </w:p>
    <w:p w:rsidR="00BB1EFC" w:rsidRPr="006D46C5" w:rsidRDefault="00BB1EFC" w:rsidP="009E42A2">
      <w:pPr>
        <w:pStyle w:val="ListeParagraf"/>
        <w:numPr>
          <w:ilvl w:val="0"/>
          <w:numId w:val="16"/>
        </w:numPr>
        <w:tabs>
          <w:tab w:val="left" w:pos="9072"/>
        </w:tabs>
        <w:spacing w:after="0" w:line="360" w:lineRule="exact"/>
        <w:ind w:left="851" w:hanging="284"/>
        <w:rPr>
          <w:rFonts w:ascii="Times New Roman" w:hAnsi="Times New Roman" w:cs="Times New Roman"/>
          <w:sz w:val="24"/>
          <w:szCs w:val="24"/>
        </w:rPr>
      </w:pPr>
      <w:r w:rsidRPr="006D46C5">
        <w:rPr>
          <w:rFonts w:ascii="Times New Roman" w:hAnsi="Times New Roman" w:cs="Times New Roman"/>
          <w:sz w:val="24"/>
          <w:szCs w:val="24"/>
        </w:rPr>
        <w:t>SİVİL HAVACILIK KABİN HİZMETLERİ (ön lisans) eğitimi mesleğini icra edebilmek için aranan nitelikler:</w:t>
      </w:r>
    </w:p>
    <w:p w:rsidR="009E42A2" w:rsidRPr="006D46C5" w:rsidRDefault="00BB1EFC" w:rsidP="009E42A2">
      <w:pPr>
        <w:pStyle w:val="GvdeMetni"/>
        <w:numPr>
          <w:ilvl w:val="0"/>
          <w:numId w:val="28"/>
        </w:numPr>
        <w:tabs>
          <w:tab w:val="left" w:pos="9072"/>
        </w:tabs>
        <w:spacing w:before="0" w:after="0" w:line="360" w:lineRule="exact"/>
        <w:ind w:left="1418" w:hanging="284"/>
        <w:rPr>
          <w:rFonts w:ascii="Times New Roman" w:hAnsi="Times New Roman" w:cs="Times New Roman"/>
        </w:rPr>
      </w:pPr>
      <w:r w:rsidRPr="006D46C5">
        <w:rPr>
          <w:rFonts w:ascii="Times New Roman" w:hAnsi="Times New Roman" w:cs="Times New Roman"/>
        </w:rPr>
        <w:t>Adli sicil kaydı veya Adl</w:t>
      </w:r>
      <w:r w:rsidR="009E42A2" w:rsidRPr="006D46C5">
        <w:rPr>
          <w:rFonts w:ascii="Times New Roman" w:hAnsi="Times New Roman" w:cs="Times New Roman"/>
        </w:rPr>
        <w:t>i Sicil Arşiv Kaydı bulunmamak.</w:t>
      </w:r>
    </w:p>
    <w:p w:rsidR="009E42A2" w:rsidRPr="006D46C5" w:rsidRDefault="00BB1EFC" w:rsidP="009E42A2">
      <w:pPr>
        <w:pStyle w:val="GvdeMetni"/>
        <w:numPr>
          <w:ilvl w:val="0"/>
          <w:numId w:val="28"/>
        </w:numPr>
        <w:tabs>
          <w:tab w:val="left" w:pos="9072"/>
        </w:tabs>
        <w:spacing w:before="0" w:after="0" w:line="360" w:lineRule="exact"/>
        <w:ind w:left="1418" w:hanging="284"/>
        <w:rPr>
          <w:rFonts w:ascii="Times New Roman" w:hAnsi="Times New Roman" w:cs="Times New Roman"/>
        </w:rPr>
      </w:pPr>
      <w:r w:rsidRPr="006D46C5">
        <w:rPr>
          <w:rFonts w:ascii="Times New Roman" w:hAnsi="Times New Roman" w:cs="Times New Roman"/>
        </w:rPr>
        <w:t>Bayanlar için 160 cm-180 cm arası boya sahip olmak (ağırlığı, boy uzunluğunun santimetre olarak ifade edilen değerinin son iki rakamından en çok 5 kilogram fazla veya 15 ki</w:t>
      </w:r>
      <w:r w:rsidR="009E42A2" w:rsidRPr="006D46C5">
        <w:rPr>
          <w:rFonts w:ascii="Times New Roman" w:hAnsi="Times New Roman" w:cs="Times New Roman"/>
        </w:rPr>
        <w:t>logram noksan ağırlıkta olmak).</w:t>
      </w:r>
    </w:p>
    <w:p w:rsidR="009E42A2" w:rsidRPr="006D46C5" w:rsidRDefault="00BB1EFC" w:rsidP="009E42A2">
      <w:pPr>
        <w:pStyle w:val="GvdeMetni"/>
        <w:numPr>
          <w:ilvl w:val="0"/>
          <w:numId w:val="28"/>
        </w:numPr>
        <w:tabs>
          <w:tab w:val="left" w:pos="9072"/>
        </w:tabs>
        <w:spacing w:before="0" w:after="0" w:line="360" w:lineRule="exact"/>
        <w:ind w:left="1418" w:hanging="284"/>
        <w:rPr>
          <w:rFonts w:ascii="Times New Roman" w:hAnsi="Times New Roman" w:cs="Times New Roman"/>
        </w:rPr>
      </w:pPr>
      <w:r w:rsidRPr="006D46C5">
        <w:rPr>
          <w:rFonts w:ascii="Times New Roman" w:hAnsi="Times New Roman" w:cs="Times New Roman"/>
        </w:rPr>
        <w:t>Erkekler için 170-190 cm arası boya sahip olmak (ağırlığı, boy uzunluğunun santimetre olarak ifade edilen değerinin son iki rakamından en çok 5 kilogram fazla veya 15 ki</w:t>
      </w:r>
      <w:r w:rsidR="009E42A2" w:rsidRPr="006D46C5">
        <w:rPr>
          <w:rFonts w:ascii="Times New Roman" w:hAnsi="Times New Roman" w:cs="Times New Roman"/>
        </w:rPr>
        <w:t>logram noksan ağırlıkta olmak).</w:t>
      </w:r>
    </w:p>
    <w:p w:rsidR="005E7CA8" w:rsidRPr="005B6880" w:rsidRDefault="005E7CA8" w:rsidP="009E42A2">
      <w:pPr>
        <w:pStyle w:val="GvdeMetni"/>
        <w:numPr>
          <w:ilvl w:val="0"/>
          <w:numId w:val="28"/>
        </w:numPr>
        <w:tabs>
          <w:tab w:val="left" w:pos="9072"/>
        </w:tabs>
        <w:spacing w:before="0" w:after="0" w:line="360" w:lineRule="exact"/>
        <w:ind w:left="1418" w:hanging="284"/>
        <w:rPr>
          <w:rFonts w:ascii="Times New Roman" w:hAnsi="Times New Roman" w:cs="Times New Roman"/>
          <w:color w:val="000000" w:themeColor="text1"/>
        </w:rPr>
      </w:pPr>
      <w:r w:rsidRPr="005B6880">
        <w:rPr>
          <w:rFonts w:ascii="Times New Roman" w:hAnsi="Times New Roman" w:cs="Times New Roman"/>
          <w:color w:val="000000" w:themeColor="text1"/>
        </w:rPr>
        <w:t>Sivil Havacılık Genel Müdürlük tarafından yetkilendirilmiş havacılık tıp merkezlerinde yapılan muayene sonucunda uçuşa elverişli olduğuna dair sağlık raporu almak.</w:t>
      </w:r>
    </w:p>
    <w:p w:rsidR="00A44C26" w:rsidRPr="006D46C5" w:rsidRDefault="00BB1EFC" w:rsidP="009E42A2">
      <w:pPr>
        <w:pStyle w:val="GvdeMetni"/>
        <w:numPr>
          <w:ilvl w:val="0"/>
          <w:numId w:val="28"/>
        </w:numPr>
        <w:tabs>
          <w:tab w:val="left" w:pos="9072"/>
        </w:tabs>
        <w:spacing w:before="0" w:after="0" w:line="360" w:lineRule="exact"/>
        <w:ind w:left="1418" w:hanging="284"/>
        <w:rPr>
          <w:rFonts w:ascii="Times New Roman" w:hAnsi="Times New Roman" w:cs="Times New Roman"/>
        </w:rPr>
      </w:pPr>
      <w:r w:rsidRPr="006D46C5">
        <w:rPr>
          <w:rFonts w:ascii="Times New Roman" w:hAnsi="Times New Roman" w:cs="Times New Roman"/>
        </w:rPr>
        <w:t>Kabin memuru üniforması giyildiğinde vücudunun görünecek yerlerinde dövme, yara izi vb. bulunmamak.</w:t>
      </w:r>
      <w:r w:rsidR="00255F33" w:rsidRPr="006D46C5">
        <w:rPr>
          <w:rFonts w:ascii="Times New Roman" w:hAnsi="Times New Roman" w:cs="Times New Roman"/>
        </w:rPr>
        <w:t xml:space="preserve"> </w:t>
      </w:r>
      <w:r w:rsidR="005B6880">
        <w:rPr>
          <w:rFonts w:ascii="Times New Roman" w:hAnsi="Times New Roman" w:cs="Times New Roman"/>
          <w:b/>
        </w:rPr>
        <w:t>(2023</w:t>
      </w:r>
      <w:r w:rsidR="00255F33" w:rsidRPr="006D46C5">
        <w:rPr>
          <w:rFonts w:ascii="Times New Roman" w:hAnsi="Times New Roman" w:cs="Times New Roman"/>
          <w:b/>
        </w:rPr>
        <w:t xml:space="preserve"> YKS Kılavuzu Bk. 10 - koşulu gereğince)</w:t>
      </w:r>
    </w:p>
    <w:p w:rsidR="009E42A2" w:rsidRPr="006D46C5" w:rsidRDefault="009E42A2" w:rsidP="009E42A2">
      <w:pPr>
        <w:pStyle w:val="GvdeMetni"/>
        <w:tabs>
          <w:tab w:val="left" w:pos="9072"/>
        </w:tabs>
        <w:spacing w:before="0" w:after="0" w:line="360" w:lineRule="exact"/>
        <w:ind w:left="0"/>
        <w:rPr>
          <w:rFonts w:ascii="Times New Roman" w:hAnsi="Times New Roman" w:cs="Times New Roman"/>
        </w:rPr>
      </w:pPr>
    </w:p>
    <w:p w:rsidR="00BB1EFC" w:rsidRPr="006D46C5" w:rsidRDefault="00BB1EFC" w:rsidP="0060281F">
      <w:pPr>
        <w:pStyle w:val="Balk1"/>
        <w:tabs>
          <w:tab w:val="left" w:pos="9072"/>
        </w:tabs>
        <w:spacing w:before="0" w:after="0" w:line="360" w:lineRule="exact"/>
        <w:rPr>
          <w:rFonts w:ascii="Times New Roman" w:hAnsi="Times New Roman" w:cs="Times New Roman"/>
          <w:b/>
          <w:sz w:val="24"/>
          <w:szCs w:val="24"/>
        </w:rPr>
      </w:pPr>
      <w:r w:rsidRPr="006D46C5">
        <w:rPr>
          <w:rFonts w:ascii="Times New Roman" w:hAnsi="Times New Roman" w:cs="Times New Roman"/>
          <w:b/>
          <w:sz w:val="24"/>
          <w:szCs w:val="24"/>
        </w:rPr>
        <w:t>CARİ HİZMET MALİYETİ BİLGİLERİ:</w:t>
      </w:r>
    </w:p>
    <w:p w:rsidR="00783A67" w:rsidRDefault="00BB1EFC" w:rsidP="00783A67">
      <w:pPr>
        <w:pStyle w:val="ListeParagraf"/>
        <w:numPr>
          <w:ilvl w:val="0"/>
          <w:numId w:val="2"/>
        </w:numPr>
        <w:tabs>
          <w:tab w:val="left" w:pos="9072"/>
        </w:tabs>
        <w:spacing w:after="0" w:line="360" w:lineRule="exact"/>
        <w:ind w:left="567" w:right="-4" w:hanging="283"/>
        <w:rPr>
          <w:rFonts w:ascii="Times New Roman" w:hAnsi="Times New Roman" w:cs="Times New Roman"/>
          <w:sz w:val="24"/>
          <w:szCs w:val="24"/>
        </w:rPr>
      </w:pPr>
      <w:r w:rsidRPr="006D46C5">
        <w:rPr>
          <w:rFonts w:ascii="Times New Roman" w:hAnsi="Times New Roman" w:cs="Times New Roman"/>
          <w:sz w:val="24"/>
          <w:szCs w:val="24"/>
        </w:rPr>
        <w:t>Cari Hizmet Maliyetlerine Öğrenci Katkı Payı ödemeyecek aday öğrenciler kayıtlarını yaptırdıktan sonra öğrenci işlerinden kullanıcı kodu ve şifrelerini</w:t>
      </w:r>
      <w:r w:rsidRPr="006D46C5">
        <w:rPr>
          <w:rFonts w:ascii="Times New Roman" w:hAnsi="Times New Roman" w:cs="Times New Roman"/>
          <w:spacing w:val="-24"/>
          <w:sz w:val="24"/>
          <w:szCs w:val="24"/>
        </w:rPr>
        <w:t xml:space="preserve"> </w:t>
      </w:r>
      <w:r w:rsidRPr="006D46C5">
        <w:rPr>
          <w:rFonts w:ascii="Times New Roman" w:hAnsi="Times New Roman" w:cs="Times New Roman"/>
          <w:sz w:val="24"/>
          <w:szCs w:val="24"/>
        </w:rPr>
        <w:t>alabileceklerdir.</w:t>
      </w:r>
    </w:p>
    <w:p w:rsidR="00783A67" w:rsidRPr="00783A67" w:rsidRDefault="00783A67" w:rsidP="00783A67">
      <w:pPr>
        <w:pStyle w:val="ListeParagraf"/>
        <w:tabs>
          <w:tab w:val="left" w:pos="9072"/>
        </w:tabs>
        <w:spacing w:after="0" w:line="360" w:lineRule="exact"/>
        <w:ind w:left="567" w:right="-4"/>
        <w:rPr>
          <w:rFonts w:ascii="Times New Roman" w:hAnsi="Times New Roman" w:cs="Times New Roman"/>
          <w:sz w:val="24"/>
          <w:szCs w:val="24"/>
        </w:rPr>
      </w:pPr>
    </w:p>
    <w:p w:rsidR="00BB1EFC" w:rsidRDefault="00BB1EFC" w:rsidP="009E42A2">
      <w:pPr>
        <w:pStyle w:val="ListeParagraf"/>
        <w:numPr>
          <w:ilvl w:val="0"/>
          <w:numId w:val="2"/>
        </w:numPr>
        <w:tabs>
          <w:tab w:val="left" w:pos="9072"/>
        </w:tabs>
        <w:spacing w:after="0" w:line="360" w:lineRule="exact"/>
        <w:ind w:left="567" w:right="-4" w:hanging="283"/>
        <w:rPr>
          <w:rFonts w:ascii="Times New Roman" w:hAnsi="Times New Roman" w:cs="Times New Roman"/>
          <w:sz w:val="24"/>
          <w:szCs w:val="24"/>
        </w:rPr>
      </w:pPr>
      <w:r w:rsidRPr="006D46C5">
        <w:rPr>
          <w:rFonts w:ascii="Times New Roman" w:hAnsi="Times New Roman" w:cs="Times New Roman"/>
          <w:sz w:val="24"/>
          <w:szCs w:val="24"/>
        </w:rPr>
        <w:t>Öğrenim ücreti ödeyecek aday öğrenciler, öğrenim ücreti tutarını bulundukları il veya ilçelerdeki Ziraat Bankası şubelerinden ödeyebileceklerdir. Kayıtlarını yaptırdıktan sonra öğrenci işlerinden kullanıcı kodu ve şifrelerini</w:t>
      </w:r>
      <w:r w:rsidRPr="006D46C5">
        <w:rPr>
          <w:rFonts w:ascii="Times New Roman" w:hAnsi="Times New Roman" w:cs="Times New Roman"/>
          <w:spacing w:val="-7"/>
          <w:sz w:val="24"/>
          <w:szCs w:val="24"/>
        </w:rPr>
        <w:t xml:space="preserve"> </w:t>
      </w:r>
      <w:r w:rsidRPr="006D46C5">
        <w:rPr>
          <w:rFonts w:ascii="Times New Roman" w:hAnsi="Times New Roman" w:cs="Times New Roman"/>
          <w:sz w:val="24"/>
          <w:szCs w:val="24"/>
        </w:rPr>
        <w:t>alabileceklerdir.</w:t>
      </w:r>
    </w:p>
    <w:p w:rsidR="00783A67" w:rsidRPr="006D46C5" w:rsidRDefault="00783A67" w:rsidP="00783A67">
      <w:pPr>
        <w:pStyle w:val="ListeParagraf"/>
        <w:tabs>
          <w:tab w:val="left" w:pos="9072"/>
        </w:tabs>
        <w:spacing w:after="0" w:line="360" w:lineRule="exact"/>
        <w:ind w:left="567" w:right="-4"/>
        <w:rPr>
          <w:rFonts w:ascii="Times New Roman" w:hAnsi="Times New Roman" w:cs="Times New Roman"/>
          <w:sz w:val="24"/>
          <w:szCs w:val="24"/>
        </w:rPr>
      </w:pPr>
    </w:p>
    <w:p w:rsidR="004326FE" w:rsidRDefault="00BB1EFC" w:rsidP="004326FE">
      <w:pPr>
        <w:pStyle w:val="ListeParagraf"/>
        <w:numPr>
          <w:ilvl w:val="0"/>
          <w:numId w:val="2"/>
        </w:numPr>
        <w:tabs>
          <w:tab w:val="left" w:pos="9072"/>
        </w:tabs>
        <w:spacing w:after="0" w:line="360" w:lineRule="exact"/>
        <w:ind w:left="567" w:right="-4" w:hanging="283"/>
        <w:rPr>
          <w:rFonts w:ascii="Times New Roman" w:hAnsi="Times New Roman" w:cs="Times New Roman"/>
          <w:sz w:val="24"/>
          <w:szCs w:val="24"/>
        </w:rPr>
      </w:pPr>
      <w:r w:rsidRPr="004326FE">
        <w:rPr>
          <w:rFonts w:ascii="Times New Roman" w:hAnsi="Times New Roman" w:cs="Times New Roman"/>
          <w:b/>
          <w:sz w:val="24"/>
          <w:szCs w:val="24"/>
        </w:rPr>
        <w:t xml:space="preserve">(b) </w:t>
      </w:r>
      <w:r w:rsidRPr="004326FE">
        <w:rPr>
          <w:rFonts w:ascii="Times New Roman" w:hAnsi="Times New Roman" w:cs="Times New Roman"/>
          <w:sz w:val="24"/>
          <w:szCs w:val="24"/>
        </w:rPr>
        <w:t>bendine göre öğrenim ücre</w:t>
      </w:r>
      <w:r w:rsidR="004326FE">
        <w:rPr>
          <w:rFonts w:ascii="Times New Roman" w:hAnsi="Times New Roman" w:cs="Times New Roman"/>
          <w:sz w:val="24"/>
          <w:szCs w:val="24"/>
        </w:rPr>
        <w:t>ti ödeyecek olan öğrenciler öğrenci bilgi sistem</w:t>
      </w:r>
      <w:r w:rsidR="008A50BD">
        <w:rPr>
          <w:rFonts w:ascii="Times New Roman" w:hAnsi="Times New Roman" w:cs="Times New Roman"/>
          <w:sz w:val="24"/>
          <w:szCs w:val="24"/>
        </w:rPr>
        <w:t>inde harç borcunu görebilecek olup</w:t>
      </w:r>
      <w:r w:rsidR="004326FE">
        <w:rPr>
          <w:rFonts w:ascii="Times New Roman" w:hAnsi="Times New Roman" w:cs="Times New Roman"/>
          <w:sz w:val="24"/>
          <w:szCs w:val="24"/>
        </w:rPr>
        <w:t xml:space="preserve"> ziraat bankası şubelerinden ve mobil bankacılık üzerinden ödeme yapacaklardır.</w:t>
      </w:r>
    </w:p>
    <w:p w:rsidR="004326FE" w:rsidRDefault="004326FE" w:rsidP="004326FE">
      <w:pPr>
        <w:pStyle w:val="ListeParagraf"/>
        <w:tabs>
          <w:tab w:val="left" w:pos="9072"/>
        </w:tabs>
        <w:spacing w:after="0" w:line="360" w:lineRule="exact"/>
        <w:ind w:left="567" w:right="-4"/>
        <w:rPr>
          <w:rFonts w:ascii="Times New Roman" w:hAnsi="Times New Roman" w:cs="Times New Roman"/>
          <w:sz w:val="24"/>
          <w:szCs w:val="24"/>
        </w:rPr>
      </w:pPr>
    </w:p>
    <w:p w:rsidR="004902EC" w:rsidRDefault="00B90244" w:rsidP="004326FE">
      <w:pPr>
        <w:tabs>
          <w:tab w:val="left" w:pos="9072"/>
        </w:tabs>
        <w:spacing w:after="0" w:line="360" w:lineRule="exact"/>
        <w:ind w:right="-4"/>
        <w:rPr>
          <w:rFonts w:ascii="Times New Roman" w:hAnsi="Times New Roman" w:cs="Times New Roman"/>
          <w:sz w:val="24"/>
          <w:szCs w:val="24"/>
        </w:rPr>
      </w:pPr>
      <w:r w:rsidRPr="004326FE">
        <w:rPr>
          <w:rFonts w:ascii="Times New Roman" w:hAnsi="Times New Roman" w:cs="Times New Roman"/>
          <w:sz w:val="24"/>
          <w:szCs w:val="24"/>
        </w:rPr>
        <w:t xml:space="preserve">2023-2024 Akademik yılında dersler </w:t>
      </w:r>
      <w:r w:rsidR="00B34163">
        <w:rPr>
          <w:rFonts w:ascii="Times New Roman" w:hAnsi="Times New Roman" w:cs="Times New Roman"/>
          <w:sz w:val="24"/>
          <w:szCs w:val="24"/>
        </w:rPr>
        <w:t>02 Ekim</w:t>
      </w:r>
      <w:r w:rsidRPr="004326FE">
        <w:rPr>
          <w:rFonts w:ascii="Times New Roman" w:hAnsi="Times New Roman" w:cs="Times New Roman"/>
          <w:sz w:val="24"/>
          <w:szCs w:val="24"/>
        </w:rPr>
        <w:t xml:space="preserve"> 2023 tarihinde başlayacak</w:t>
      </w:r>
      <w:r w:rsidR="00BE7624">
        <w:rPr>
          <w:rFonts w:ascii="Times New Roman" w:hAnsi="Times New Roman" w:cs="Times New Roman"/>
          <w:sz w:val="24"/>
          <w:szCs w:val="24"/>
        </w:rPr>
        <w:t>t</w:t>
      </w:r>
      <w:r w:rsidRPr="004326FE">
        <w:rPr>
          <w:rFonts w:ascii="Times New Roman" w:hAnsi="Times New Roman" w:cs="Times New Roman"/>
          <w:sz w:val="24"/>
          <w:szCs w:val="24"/>
        </w:rPr>
        <w:t xml:space="preserve">ır. </w:t>
      </w:r>
    </w:p>
    <w:p w:rsidR="004902EC" w:rsidRDefault="004902EC" w:rsidP="004326FE">
      <w:pPr>
        <w:tabs>
          <w:tab w:val="left" w:pos="9072"/>
        </w:tabs>
        <w:spacing w:after="0" w:line="360" w:lineRule="exact"/>
        <w:ind w:right="-4"/>
        <w:rPr>
          <w:rFonts w:ascii="Times New Roman" w:hAnsi="Times New Roman" w:cs="Times New Roman"/>
          <w:sz w:val="24"/>
          <w:szCs w:val="24"/>
        </w:rPr>
      </w:pPr>
    </w:p>
    <w:p w:rsidR="00B90244" w:rsidRPr="004326FE" w:rsidRDefault="00B90244" w:rsidP="004326FE">
      <w:pPr>
        <w:tabs>
          <w:tab w:val="left" w:pos="9072"/>
        </w:tabs>
        <w:spacing w:after="0" w:line="360" w:lineRule="exact"/>
        <w:ind w:right="-4"/>
        <w:rPr>
          <w:rFonts w:ascii="Times New Roman" w:hAnsi="Times New Roman" w:cs="Times New Roman"/>
          <w:sz w:val="24"/>
          <w:szCs w:val="24"/>
        </w:rPr>
      </w:pPr>
      <w:r w:rsidRPr="004326FE">
        <w:rPr>
          <w:rFonts w:ascii="Times New Roman" w:hAnsi="Times New Roman" w:cs="Times New Roman"/>
          <w:sz w:val="24"/>
          <w:szCs w:val="24"/>
        </w:rPr>
        <w:t xml:space="preserve">2023-2024 Akademik Takvim için </w:t>
      </w:r>
      <w:hyperlink r:id="rId21" w:history="1">
        <w:r w:rsidRPr="004326FE">
          <w:rPr>
            <w:rStyle w:val="Kpr"/>
            <w:rFonts w:ascii="Times New Roman" w:hAnsi="Times New Roman" w:cs="Times New Roman"/>
            <w:sz w:val="24"/>
            <w:szCs w:val="24"/>
          </w:rPr>
          <w:t>tıklayınız.</w:t>
        </w:r>
      </w:hyperlink>
    </w:p>
    <w:p w:rsidR="009E42A2" w:rsidRDefault="009E42A2" w:rsidP="009E42A2">
      <w:pPr>
        <w:tabs>
          <w:tab w:val="left" w:pos="9072"/>
        </w:tabs>
        <w:spacing w:after="0" w:line="360" w:lineRule="exact"/>
        <w:ind w:right="-4"/>
        <w:rPr>
          <w:rFonts w:ascii="Times New Roman" w:hAnsi="Times New Roman" w:cs="Times New Roman"/>
          <w:sz w:val="24"/>
          <w:szCs w:val="24"/>
        </w:rPr>
      </w:pPr>
    </w:p>
    <w:p w:rsidR="00B90244" w:rsidRDefault="00B90244" w:rsidP="009E42A2">
      <w:pPr>
        <w:tabs>
          <w:tab w:val="left" w:pos="9072"/>
        </w:tabs>
        <w:spacing w:after="0" w:line="360" w:lineRule="exact"/>
        <w:ind w:right="-4"/>
        <w:rPr>
          <w:rFonts w:ascii="Times New Roman" w:hAnsi="Times New Roman" w:cs="Times New Roman"/>
          <w:sz w:val="24"/>
          <w:szCs w:val="24"/>
        </w:rPr>
      </w:pPr>
    </w:p>
    <w:p w:rsidR="00B90244" w:rsidRPr="006D46C5" w:rsidRDefault="00B90244" w:rsidP="009E42A2">
      <w:pPr>
        <w:tabs>
          <w:tab w:val="left" w:pos="9072"/>
        </w:tabs>
        <w:spacing w:after="0" w:line="360" w:lineRule="exact"/>
        <w:ind w:right="-4"/>
        <w:rPr>
          <w:rFonts w:ascii="Times New Roman" w:hAnsi="Times New Roman" w:cs="Times New Roman"/>
          <w:sz w:val="24"/>
          <w:szCs w:val="24"/>
        </w:rPr>
      </w:pPr>
    </w:p>
    <w:sectPr w:rsidR="00B90244" w:rsidRPr="006D46C5" w:rsidSect="0060281F">
      <w:footerReference w:type="default" r:id="rId22"/>
      <w:pgSz w:w="11910" w:h="16840"/>
      <w:pgMar w:top="840" w:right="1562" w:bottom="1200" w:left="1280" w:header="0" w:footer="96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76E" w:rsidRDefault="00BE476E">
      <w:r>
        <w:separator/>
      </w:r>
    </w:p>
  </w:endnote>
  <w:endnote w:type="continuationSeparator" w:id="0">
    <w:p w:rsidR="00BE476E" w:rsidRDefault="00BE4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332097"/>
      <w:docPartObj>
        <w:docPartGallery w:val="Page Numbers (Bottom of Page)"/>
        <w:docPartUnique/>
      </w:docPartObj>
    </w:sdtPr>
    <w:sdtEndPr/>
    <w:sdtContent>
      <w:p w:rsidR="004C2308" w:rsidRDefault="004C2308">
        <w:pPr>
          <w:pStyle w:val="AltBilgi"/>
          <w:jc w:val="center"/>
        </w:pPr>
        <w:r>
          <w:t xml:space="preserve">Sayfa </w:t>
        </w:r>
        <w:r>
          <w:fldChar w:fldCharType="begin"/>
        </w:r>
        <w:r>
          <w:instrText>PAGE   \* MERGEFORMAT</w:instrText>
        </w:r>
        <w:r>
          <w:fldChar w:fldCharType="separate"/>
        </w:r>
        <w:r w:rsidR="00BE476E">
          <w:rPr>
            <w:noProof/>
          </w:rPr>
          <w:t>1</w:t>
        </w:r>
        <w:r>
          <w:fldChar w:fldCharType="end"/>
        </w:r>
        <w:r>
          <w:t>/9</w:t>
        </w:r>
      </w:p>
    </w:sdtContent>
  </w:sdt>
  <w:p w:rsidR="004C2308" w:rsidRPr="004C2308" w:rsidRDefault="004C2308" w:rsidP="004C2308">
    <w:pPr>
      <w:pStyle w:val="GvdeMetni"/>
      <w:spacing w:before="0" w:line="240" w:lineRule="auto"/>
      <w:ind w:left="0"/>
      <w:rPr>
        <w:sz w:val="28"/>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76E" w:rsidRDefault="00BE476E">
      <w:r>
        <w:separator/>
      </w:r>
    </w:p>
  </w:footnote>
  <w:footnote w:type="continuationSeparator" w:id="0">
    <w:p w:rsidR="00BE476E" w:rsidRDefault="00BE47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8B4"/>
    <w:multiLevelType w:val="hybridMultilevel"/>
    <w:tmpl w:val="E30E29D6"/>
    <w:lvl w:ilvl="0" w:tplc="B8EA7B98">
      <w:start w:val="1"/>
      <w:numFmt w:val="decimal"/>
      <w:lvlText w:val="%1."/>
      <w:lvlJc w:val="left"/>
      <w:pPr>
        <w:ind w:left="-7296" w:hanging="360"/>
      </w:pPr>
      <w:rPr>
        <w:b/>
      </w:rPr>
    </w:lvl>
    <w:lvl w:ilvl="1" w:tplc="041F0019">
      <w:start w:val="1"/>
      <w:numFmt w:val="lowerLetter"/>
      <w:lvlText w:val="%2."/>
      <w:lvlJc w:val="left"/>
      <w:pPr>
        <w:ind w:left="-6576" w:hanging="360"/>
      </w:pPr>
    </w:lvl>
    <w:lvl w:ilvl="2" w:tplc="041F001B">
      <w:start w:val="1"/>
      <w:numFmt w:val="lowerRoman"/>
      <w:lvlText w:val="%3."/>
      <w:lvlJc w:val="right"/>
      <w:pPr>
        <w:ind w:left="-5856" w:hanging="180"/>
      </w:pPr>
    </w:lvl>
    <w:lvl w:ilvl="3" w:tplc="041F000F">
      <w:start w:val="1"/>
      <w:numFmt w:val="decimal"/>
      <w:lvlText w:val="%4."/>
      <w:lvlJc w:val="left"/>
      <w:pPr>
        <w:ind w:left="-5136" w:hanging="360"/>
      </w:pPr>
    </w:lvl>
    <w:lvl w:ilvl="4" w:tplc="041F0019">
      <w:start w:val="1"/>
      <w:numFmt w:val="lowerLetter"/>
      <w:lvlText w:val="%5."/>
      <w:lvlJc w:val="left"/>
      <w:pPr>
        <w:ind w:left="-4416" w:hanging="360"/>
      </w:pPr>
    </w:lvl>
    <w:lvl w:ilvl="5" w:tplc="041F001B">
      <w:start w:val="1"/>
      <w:numFmt w:val="lowerRoman"/>
      <w:lvlText w:val="%6."/>
      <w:lvlJc w:val="right"/>
      <w:pPr>
        <w:ind w:left="-3696" w:hanging="180"/>
      </w:pPr>
    </w:lvl>
    <w:lvl w:ilvl="6" w:tplc="041F000F">
      <w:start w:val="1"/>
      <w:numFmt w:val="decimal"/>
      <w:lvlText w:val="%7."/>
      <w:lvlJc w:val="left"/>
      <w:pPr>
        <w:ind w:left="-2976" w:hanging="360"/>
      </w:pPr>
    </w:lvl>
    <w:lvl w:ilvl="7" w:tplc="041F0019">
      <w:start w:val="1"/>
      <w:numFmt w:val="lowerLetter"/>
      <w:lvlText w:val="%8."/>
      <w:lvlJc w:val="left"/>
      <w:pPr>
        <w:ind w:left="-2256" w:hanging="360"/>
      </w:pPr>
    </w:lvl>
    <w:lvl w:ilvl="8" w:tplc="041F001B">
      <w:start w:val="1"/>
      <w:numFmt w:val="lowerRoman"/>
      <w:lvlText w:val="%9."/>
      <w:lvlJc w:val="right"/>
      <w:pPr>
        <w:ind w:left="-1536" w:hanging="180"/>
      </w:pPr>
    </w:lvl>
  </w:abstractNum>
  <w:abstractNum w:abstractNumId="1" w15:restartNumberingAfterBreak="0">
    <w:nsid w:val="01513C00"/>
    <w:multiLevelType w:val="hybridMultilevel"/>
    <w:tmpl w:val="F6A6FF88"/>
    <w:lvl w:ilvl="0" w:tplc="D2F4600E">
      <w:numFmt w:val="bullet"/>
      <w:lvlText w:val=""/>
      <w:lvlJc w:val="left"/>
      <w:pPr>
        <w:ind w:left="413" w:hanging="142"/>
      </w:pPr>
      <w:rPr>
        <w:rFonts w:ascii="Symbol" w:eastAsia="Symbol" w:hAnsi="Symbol" w:cs="Symbol" w:hint="default"/>
        <w:w w:val="100"/>
        <w:sz w:val="24"/>
        <w:szCs w:val="24"/>
        <w:lang w:val="tr-TR" w:eastAsia="en-US" w:bidi="ar-SA"/>
      </w:rPr>
    </w:lvl>
    <w:lvl w:ilvl="1" w:tplc="7A8CB1FE">
      <w:numFmt w:val="bullet"/>
      <w:lvlText w:val="•"/>
      <w:lvlJc w:val="left"/>
      <w:pPr>
        <w:ind w:left="830" w:hanging="142"/>
      </w:pPr>
      <w:rPr>
        <w:rFonts w:hint="default"/>
        <w:lang w:val="tr-TR" w:eastAsia="en-US" w:bidi="ar-SA"/>
      </w:rPr>
    </w:lvl>
    <w:lvl w:ilvl="2" w:tplc="F1A629AE">
      <w:numFmt w:val="bullet"/>
      <w:lvlText w:val="•"/>
      <w:lvlJc w:val="left"/>
      <w:pPr>
        <w:ind w:left="1240" w:hanging="142"/>
      </w:pPr>
      <w:rPr>
        <w:rFonts w:hint="default"/>
        <w:lang w:val="tr-TR" w:eastAsia="en-US" w:bidi="ar-SA"/>
      </w:rPr>
    </w:lvl>
    <w:lvl w:ilvl="3" w:tplc="4B9AC452">
      <w:numFmt w:val="bullet"/>
      <w:lvlText w:val="•"/>
      <w:lvlJc w:val="left"/>
      <w:pPr>
        <w:ind w:left="1651" w:hanging="142"/>
      </w:pPr>
      <w:rPr>
        <w:rFonts w:hint="default"/>
        <w:lang w:val="tr-TR" w:eastAsia="en-US" w:bidi="ar-SA"/>
      </w:rPr>
    </w:lvl>
    <w:lvl w:ilvl="4" w:tplc="28BAC2BA">
      <w:numFmt w:val="bullet"/>
      <w:lvlText w:val="•"/>
      <w:lvlJc w:val="left"/>
      <w:pPr>
        <w:ind w:left="2061" w:hanging="142"/>
      </w:pPr>
      <w:rPr>
        <w:rFonts w:hint="default"/>
        <w:lang w:val="tr-TR" w:eastAsia="en-US" w:bidi="ar-SA"/>
      </w:rPr>
    </w:lvl>
    <w:lvl w:ilvl="5" w:tplc="F10AAE42">
      <w:numFmt w:val="bullet"/>
      <w:lvlText w:val="•"/>
      <w:lvlJc w:val="left"/>
      <w:pPr>
        <w:ind w:left="2472" w:hanging="142"/>
      </w:pPr>
      <w:rPr>
        <w:rFonts w:hint="default"/>
        <w:lang w:val="tr-TR" w:eastAsia="en-US" w:bidi="ar-SA"/>
      </w:rPr>
    </w:lvl>
    <w:lvl w:ilvl="6" w:tplc="CBECA59A">
      <w:numFmt w:val="bullet"/>
      <w:lvlText w:val="•"/>
      <w:lvlJc w:val="left"/>
      <w:pPr>
        <w:ind w:left="2882" w:hanging="142"/>
      </w:pPr>
      <w:rPr>
        <w:rFonts w:hint="default"/>
        <w:lang w:val="tr-TR" w:eastAsia="en-US" w:bidi="ar-SA"/>
      </w:rPr>
    </w:lvl>
    <w:lvl w:ilvl="7" w:tplc="9CB8B5DC">
      <w:numFmt w:val="bullet"/>
      <w:lvlText w:val="•"/>
      <w:lvlJc w:val="left"/>
      <w:pPr>
        <w:ind w:left="3292" w:hanging="142"/>
      </w:pPr>
      <w:rPr>
        <w:rFonts w:hint="default"/>
        <w:lang w:val="tr-TR" w:eastAsia="en-US" w:bidi="ar-SA"/>
      </w:rPr>
    </w:lvl>
    <w:lvl w:ilvl="8" w:tplc="62CA68FE">
      <w:numFmt w:val="bullet"/>
      <w:lvlText w:val="•"/>
      <w:lvlJc w:val="left"/>
      <w:pPr>
        <w:ind w:left="3703" w:hanging="142"/>
      </w:pPr>
      <w:rPr>
        <w:rFonts w:hint="default"/>
        <w:lang w:val="tr-TR" w:eastAsia="en-US" w:bidi="ar-SA"/>
      </w:rPr>
    </w:lvl>
  </w:abstractNum>
  <w:abstractNum w:abstractNumId="2" w15:restartNumberingAfterBreak="0">
    <w:nsid w:val="03C83EFD"/>
    <w:multiLevelType w:val="hybridMultilevel"/>
    <w:tmpl w:val="59B87B66"/>
    <w:lvl w:ilvl="0" w:tplc="80560536">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266001"/>
    <w:multiLevelType w:val="hybridMultilevel"/>
    <w:tmpl w:val="4692E398"/>
    <w:lvl w:ilvl="0" w:tplc="041F0017">
      <w:start w:val="1"/>
      <w:numFmt w:val="lowerLetter"/>
      <w:lvlText w:val="%1)"/>
      <w:lvlJc w:val="left"/>
      <w:pPr>
        <w:ind w:left="872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67C63FC"/>
    <w:multiLevelType w:val="hybridMultilevel"/>
    <w:tmpl w:val="FAA05D26"/>
    <w:lvl w:ilvl="0" w:tplc="6BA4E08E">
      <w:start w:val="1"/>
      <w:numFmt w:val="decimal"/>
      <w:lvlText w:val="%1."/>
      <w:lvlJc w:val="left"/>
      <w:pPr>
        <w:ind w:left="568" w:hanging="285"/>
      </w:pPr>
      <w:rPr>
        <w:rFonts w:ascii="Times New Roman" w:eastAsia="Times New Roman" w:hAnsi="Times New Roman" w:cs="Times New Roman" w:hint="default"/>
        <w:b/>
        <w:bCs/>
        <w:spacing w:val="-16"/>
        <w:w w:val="100"/>
        <w:sz w:val="24"/>
        <w:szCs w:val="24"/>
        <w:lang w:val="tr-TR" w:eastAsia="en-US" w:bidi="ar-SA"/>
      </w:rPr>
    </w:lvl>
    <w:lvl w:ilvl="1" w:tplc="32DC9B66">
      <w:numFmt w:val="bullet"/>
      <w:lvlText w:val="•"/>
      <w:lvlJc w:val="left"/>
      <w:pPr>
        <w:ind w:left="1360" w:hanging="285"/>
      </w:pPr>
      <w:rPr>
        <w:rFonts w:hint="default"/>
        <w:lang w:val="tr-TR" w:eastAsia="en-US" w:bidi="ar-SA"/>
      </w:rPr>
    </w:lvl>
    <w:lvl w:ilvl="2" w:tplc="3B3AB05A">
      <w:numFmt w:val="bullet"/>
      <w:lvlText w:val="•"/>
      <w:lvlJc w:val="left"/>
      <w:pPr>
        <w:ind w:left="2300" w:hanging="285"/>
      </w:pPr>
      <w:rPr>
        <w:rFonts w:hint="default"/>
        <w:lang w:val="tr-TR" w:eastAsia="en-US" w:bidi="ar-SA"/>
      </w:rPr>
    </w:lvl>
    <w:lvl w:ilvl="3" w:tplc="1CAAFEF2">
      <w:numFmt w:val="bullet"/>
      <w:lvlText w:val="•"/>
      <w:lvlJc w:val="left"/>
      <w:pPr>
        <w:ind w:left="3241" w:hanging="285"/>
      </w:pPr>
      <w:rPr>
        <w:rFonts w:hint="default"/>
        <w:lang w:val="tr-TR" w:eastAsia="en-US" w:bidi="ar-SA"/>
      </w:rPr>
    </w:lvl>
    <w:lvl w:ilvl="4" w:tplc="2B3CE686">
      <w:numFmt w:val="bullet"/>
      <w:lvlText w:val="•"/>
      <w:lvlJc w:val="left"/>
      <w:pPr>
        <w:ind w:left="4181" w:hanging="285"/>
      </w:pPr>
      <w:rPr>
        <w:rFonts w:hint="default"/>
        <w:lang w:val="tr-TR" w:eastAsia="en-US" w:bidi="ar-SA"/>
      </w:rPr>
    </w:lvl>
    <w:lvl w:ilvl="5" w:tplc="5E0C6EA2">
      <w:numFmt w:val="bullet"/>
      <w:lvlText w:val="•"/>
      <w:lvlJc w:val="left"/>
      <w:pPr>
        <w:ind w:left="5122" w:hanging="285"/>
      </w:pPr>
      <w:rPr>
        <w:rFonts w:hint="default"/>
        <w:lang w:val="tr-TR" w:eastAsia="en-US" w:bidi="ar-SA"/>
      </w:rPr>
    </w:lvl>
    <w:lvl w:ilvl="6" w:tplc="A36AA680">
      <w:numFmt w:val="bullet"/>
      <w:lvlText w:val="•"/>
      <w:lvlJc w:val="left"/>
      <w:pPr>
        <w:ind w:left="6062" w:hanging="285"/>
      </w:pPr>
      <w:rPr>
        <w:rFonts w:hint="default"/>
        <w:lang w:val="tr-TR" w:eastAsia="en-US" w:bidi="ar-SA"/>
      </w:rPr>
    </w:lvl>
    <w:lvl w:ilvl="7" w:tplc="20A012CE">
      <w:numFmt w:val="bullet"/>
      <w:lvlText w:val="•"/>
      <w:lvlJc w:val="left"/>
      <w:pPr>
        <w:ind w:left="7003" w:hanging="285"/>
      </w:pPr>
      <w:rPr>
        <w:rFonts w:hint="default"/>
        <w:lang w:val="tr-TR" w:eastAsia="en-US" w:bidi="ar-SA"/>
      </w:rPr>
    </w:lvl>
    <w:lvl w:ilvl="8" w:tplc="DC2884A2">
      <w:numFmt w:val="bullet"/>
      <w:lvlText w:val="•"/>
      <w:lvlJc w:val="left"/>
      <w:pPr>
        <w:ind w:left="7943" w:hanging="285"/>
      </w:pPr>
      <w:rPr>
        <w:rFonts w:hint="default"/>
        <w:lang w:val="tr-TR" w:eastAsia="en-US" w:bidi="ar-SA"/>
      </w:rPr>
    </w:lvl>
  </w:abstractNum>
  <w:abstractNum w:abstractNumId="5" w15:restartNumberingAfterBreak="0">
    <w:nsid w:val="0823557A"/>
    <w:multiLevelType w:val="hybridMultilevel"/>
    <w:tmpl w:val="E30E29D6"/>
    <w:lvl w:ilvl="0" w:tplc="B8EA7B98">
      <w:start w:val="1"/>
      <w:numFmt w:val="decimal"/>
      <w:lvlText w:val="%1."/>
      <w:lvlJc w:val="left"/>
      <w:pPr>
        <w:ind w:left="1068" w:hanging="360"/>
      </w:pPr>
      <w:rPr>
        <w:b/>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6" w15:restartNumberingAfterBreak="0">
    <w:nsid w:val="08F42213"/>
    <w:multiLevelType w:val="hybridMultilevel"/>
    <w:tmpl w:val="BBCACCBC"/>
    <w:lvl w:ilvl="0" w:tplc="041F0013">
      <w:start w:val="1"/>
      <w:numFmt w:val="upperRoman"/>
      <w:lvlText w:val="%1."/>
      <w:lvlJc w:val="right"/>
      <w:pPr>
        <w:ind w:left="2563" w:hanging="360"/>
      </w:pPr>
    </w:lvl>
    <w:lvl w:ilvl="1" w:tplc="041F0019" w:tentative="1">
      <w:start w:val="1"/>
      <w:numFmt w:val="lowerLetter"/>
      <w:lvlText w:val="%2."/>
      <w:lvlJc w:val="left"/>
      <w:pPr>
        <w:ind w:left="3283" w:hanging="360"/>
      </w:pPr>
    </w:lvl>
    <w:lvl w:ilvl="2" w:tplc="041F001B" w:tentative="1">
      <w:start w:val="1"/>
      <w:numFmt w:val="lowerRoman"/>
      <w:lvlText w:val="%3."/>
      <w:lvlJc w:val="right"/>
      <w:pPr>
        <w:ind w:left="4003" w:hanging="180"/>
      </w:pPr>
    </w:lvl>
    <w:lvl w:ilvl="3" w:tplc="041F000F" w:tentative="1">
      <w:start w:val="1"/>
      <w:numFmt w:val="decimal"/>
      <w:lvlText w:val="%4."/>
      <w:lvlJc w:val="left"/>
      <w:pPr>
        <w:ind w:left="4723" w:hanging="360"/>
      </w:pPr>
    </w:lvl>
    <w:lvl w:ilvl="4" w:tplc="041F0019" w:tentative="1">
      <w:start w:val="1"/>
      <w:numFmt w:val="lowerLetter"/>
      <w:lvlText w:val="%5."/>
      <w:lvlJc w:val="left"/>
      <w:pPr>
        <w:ind w:left="5443" w:hanging="360"/>
      </w:pPr>
    </w:lvl>
    <w:lvl w:ilvl="5" w:tplc="041F001B" w:tentative="1">
      <w:start w:val="1"/>
      <w:numFmt w:val="lowerRoman"/>
      <w:lvlText w:val="%6."/>
      <w:lvlJc w:val="right"/>
      <w:pPr>
        <w:ind w:left="6163" w:hanging="180"/>
      </w:pPr>
    </w:lvl>
    <w:lvl w:ilvl="6" w:tplc="041F000F" w:tentative="1">
      <w:start w:val="1"/>
      <w:numFmt w:val="decimal"/>
      <w:lvlText w:val="%7."/>
      <w:lvlJc w:val="left"/>
      <w:pPr>
        <w:ind w:left="6883" w:hanging="360"/>
      </w:pPr>
    </w:lvl>
    <w:lvl w:ilvl="7" w:tplc="041F0019" w:tentative="1">
      <w:start w:val="1"/>
      <w:numFmt w:val="lowerLetter"/>
      <w:lvlText w:val="%8."/>
      <w:lvlJc w:val="left"/>
      <w:pPr>
        <w:ind w:left="7603" w:hanging="360"/>
      </w:pPr>
    </w:lvl>
    <w:lvl w:ilvl="8" w:tplc="041F001B" w:tentative="1">
      <w:start w:val="1"/>
      <w:numFmt w:val="lowerRoman"/>
      <w:lvlText w:val="%9."/>
      <w:lvlJc w:val="right"/>
      <w:pPr>
        <w:ind w:left="8323" w:hanging="180"/>
      </w:pPr>
    </w:lvl>
  </w:abstractNum>
  <w:abstractNum w:abstractNumId="7" w15:restartNumberingAfterBreak="0">
    <w:nsid w:val="17E60D23"/>
    <w:multiLevelType w:val="hybridMultilevel"/>
    <w:tmpl w:val="5656B000"/>
    <w:lvl w:ilvl="0" w:tplc="8BCCAF2E">
      <w:numFmt w:val="bullet"/>
      <w:lvlText w:val=""/>
      <w:lvlJc w:val="left"/>
      <w:pPr>
        <w:ind w:left="413" w:hanging="142"/>
      </w:pPr>
      <w:rPr>
        <w:rFonts w:ascii="Symbol" w:eastAsia="Symbol" w:hAnsi="Symbol" w:cs="Symbol" w:hint="default"/>
        <w:w w:val="100"/>
        <w:sz w:val="24"/>
        <w:szCs w:val="24"/>
        <w:lang w:val="tr-TR" w:eastAsia="en-US" w:bidi="ar-SA"/>
      </w:rPr>
    </w:lvl>
    <w:lvl w:ilvl="1" w:tplc="E6CEFBEC">
      <w:numFmt w:val="bullet"/>
      <w:lvlText w:val="•"/>
      <w:lvlJc w:val="left"/>
      <w:pPr>
        <w:ind w:left="830" w:hanging="142"/>
      </w:pPr>
      <w:rPr>
        <w:rFonts w:hint="default"/>
        <w:lang w:val="tr-TR" w:eastAsia="en-US" w:bidi="ar-SA"/>
      </w:rPr>
    </w:lvl>
    <w:lvl w:ilvl="2" w:tplc="5A5C10E4">
      <w:numFmt w:val="bullet"/>
      <w:lvlText w:val="•"/>
      <w:lvlJc w:val="left"/>
      <w:pPr>
        <w:ind w:left="1240" w:hanging="142"/>
      </w:pPr>
      <w:rPr>
        <w:rFonts w:hint="default"/>
        <w:lang w:val="tr-TR" w:eastAsia="en-US" w:bidi="ar-SA"/>
      </w:rPr>
    </w:lvl>
    <w:lvl w:ilvl="3" w:tplc="6D6E737E">
      <w:numFmt w:val="bullet"/>
      <w:lvlText w:val="•"/>
      <w:lvlJc w:val="left"/>
      <w:pPr>
        <w:ind w:left="1651" w:hanging="142"/>
      </w:pPr>
      <w:rPr>
        <w:rFonts w:hint="default"/>
        <w:lang w:val="tr-TR" w:eastAsia="en-US" w:bidi="ar-SA"/>
      </w:rPr>
    </w:lvl>
    <w:lvl w:ilvl="4" w:tplc="16286028">
      <w:numFmt w:val="bullet"/>
      <w:lvlText w:val="•"/>
      <w:lvlJc w:val="left"/>
      <w:pPr>
        <w:ind w:left="2061" w:hanging="142"/>
      </w:pPr>
      <w:rPr>
        <w:rFonts w:hint="default"/>
        <w:lang w:val="tr-TR" w:eastAsia="en-US" w:bidi="ar-SA"/>
      </w:rPr>
    </w:lvl>
    <w:lvl w:ilvl="5" w:tplc="79F65204">
      <w:numFmt w:val="bullet"/>
      <w:lvlText w:val="•"/>
      <w:lvlJc w:val="left"/>
      <w:pPr>
        <w:ind w:left="2472" w:hanging="142"/>
      </w:pPr>
      <w:rPr>
        <w:rFonts w:hint="default"/>
        <w:lang w:val="tr-TR" w:eastAsia="en-US" w:bidi="ar-SA"/>
      </w:rPr>
    </w:lvl>
    <w:lvl w:ilvl="6" w:tplc="BA166954">
      <w:numFmt w:val="bullet"/>
      <w:lvlText w:val="•"/>
      <w:lvlJc w:val="left"/>
      <w:pPr>
        <w:ind w:left="2882" w:hanging="142"/>
      </w:pPr>
      <w:rPr>
        <w:rFonts w:hint="default"/>
        <w:lang w:val="tr-TR" w:eastAsia="en-US" w:bidi="ar-SA"/>
      </w:rPr>
    </w:lvl>
    <w:lvl w:ilvl="7" w:tplc="4052F826">
      <w:numFmt w:val="bullet"/>
      <w:lvlText w:val="•"/>
      <w:lvlJc w:val="left"/>
      <w:pPr>
        <w:ind w:left="3292" w:hanging="142"/>
      </w:pPr>
      <w:rPr>
        <w:rFonts w:hint="default"/>
        <w:lang w:val="tr-TR" w:eastAsia="en-US" w:bidi="ar-SA"/>
      </w:rPr>
    </w:lvl>
    <w:lvl w:ilvl="8" w:tplc="89A4D194">
      <w:numFmt w:val="bullet"/>
      <w:lvlText w:val="•"/>
      <w:lvlJc w:val="left"/>
      <w:pPr>
        <w:ind w:left="3703" w:hanging="142"/>
      </w:pPr>
      <w:rPr>
        <w:rFonts w:hint="default"/>
        <w:lang w:val="tr-TR" w:eastAsia="en-US" w:bidi="ar-SA"/>
      </w:rPr>
    </w:lvl>
  </w:abstractNum>
  <w:abstractNum w:abstractNumId="8" w15:restartNumberingAfterBreak="0">
    <w:nsid w:val="208D7052"/>
    <w:multiLevelType w:val="hybridMultilevel"/>
    <w:tmpl w:val="191A54DC"/>
    <w:lvl w:ilvl="0" w:tplc="3CAACBBA">
      <w:start w:val="1"/>
      <w:numFmt w:val="decimal"/>
      <w:lvlText w:val="%1)"/>
      <w:lvlJc w:val="left"/>
      <w:pPr>
        <w:ind w:left="1778" w:hanging="360"/>
      </w:pPr>
      <w:rPr>
        <w:rFonts w:hint="default"/>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9" w15:restartNumberingAfterBreak="0">
    <w:nsid w:val="21A7485A"/>
    <w:multiLevelType w:val="hybridMultilevel"/>
    <w:tmpl w:val="A5EE4F5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84055B6"/>
    <w:multiLevelType w:val="hybridMultilevel"/>
    <w:tmpl w:val="C470B804"/>
    <w:lvl w:ilvl="0" w:tplc="E6C8297E">
      <w:start w:val="1"/>
      <w:numFmt w:val="decimal"/>
      <w:lvlText w:val="%1."/>
      <w:lvlJc w:val="left"/>
      <w:pPr>
        <w:ind w:left="6881" w:hanging="360"/>
      </w:pPr>
      <w:rPr>
        <w:rFonts w:ascii="Times New Roman" w:eastAsia="Times New Roman" w:hAnsi="Times New Roman" w:cs="Times New Roman" w:hint="default"/>
        <w:b/>
        <w:bCs/>
        <w:w w:val="100"/>
        <w:sz w:val="24"/>
        <w:szCs w:val="24"/>
        <w:lang w:val="tr-TR" w:eastAsia="en-US" w:bidi="ar-SA"/>
      </w:rPr>
    </w:lvl>
    <w:lvl w:ilvl="1" w:tplc="1E60BEC0">
      <w:numFmt w:val="bullet"/>
      <w:lvlText w:val="•"/>
      <w:lvlJc w:val="left"/>
      <w:pPr>
        <w:ind w:left="1756" w:hanging="360"/>
      </w:pPr>
      <w:rPr>
        <w:rFonts w:hint="default"/>
        <w:lang w:val="tr-TR" w:eastAsia="en-US" w:bidi="ar-SA"/>
      </w:rPr>
    </w:lvl>
    <w:lvl w:ilvl="2" w:tplc="7D628144">
      <w:numFmt w:val="bullet"/>
      <w:lvlText w:val="•"/>
      <w:lvlJc w:val="left"/>
      <w:pPr>
        <w:ind w:left="2652" w:hanging="360"/>
      </w:pPr>
      <w:rPr>
        <w:rFonts w:hint="default"/>
        <w:lang w:val="tr-TR" w:eastAsia="en-US" w:bidi="ar-SA"/>
      </w:rPr>
    </w:lvl>
    <w:lvl w:ilvl="3" w:tplc="A6909508">
      <w:numFmt w:val="bullet"/>
      <w:lvlText w:val="•"/>
      <w:lvlJc w:val="left"/>
      <w:pPr>
        <w:ind w:left="3549" w:hanging="360"/>
      </w:pPr>
      <w:rPr>
        <w:rFonts w:hint="default"/>
        <w:lang w:val="tr-TR" w:eastAsia="en-US" w:bidi="ar-SA"/>
      </w:rPr>
    </w:lvl>
    <w:lvl w:ilvl="4" w:tplc="FD484C7A">
      <w:numFmt w:val="bullet"/>
      <w:lvlText w:val="•"/>
      <w:lvlJc w:val="left"/>
      <w:pPr>
        <w:ind w:left="4445" w:hanging="360"/>
      </w:pPr>
      <w:rPr>
        <w:rFonts w:hint="default"/>
        <w:lang w:val="tr-TR" w:eastAsia="en-US" w:bidi="ar-SA"/>
      </w:rPr>
    </w:lvl>
    <w:lvl w:ilvl="5" w:tplc="6C80ED62">
      <w:numFmt w:val="bullet"/>
      <w:lvlText w:val="•"/>
      <w:lvlJc w:val="left"/>
      <w:pPr>
        <w:ind w:left="5342" w:hanging="360"/>
      </w:pPr>
      <w:rPr>
        <w:rFonts w:hint="default"/>
        <w:lang w:val="tr-TR" w:eastAsia="en-US" w:bidi="ar-SA"/>
      </w:rPr>
    </w:lvl>
    <w:lvl w:ilvl="6" w:tplc="51768EE4">
      <w:numFmt w:val="bullet"/>
      <w:lvlText w:val="•"/>
      <w:lvlJc w:val="left"/>
      <w:pPr>
        <w:ind w:left="6238" w:hanging="360"/>
      </w:pPr>
      <w:rPr>
        <w:rFonts w:hint="default"/>
        <w:lang w:val="tr-TR" w:eastAsia="en-US" w:bidi="ar-SA"/>
      </w:rPr>
    </w:lvl>
    <w:lvl w:ilvl="7" w:tplc="4582D816">
      <w:numFmt w:val="bullet"/>
      <w:lvlText w:val="•"/>
      <w:lvlJc w:val="left"/>
      <w:pPr>
        <w:ind w:left="7135" w:hanging="360"/>
      </w:pPr>
      <w:rPr>
        <w:rFonts w:hint="default"/>
        <w:lang w:val="tr-TR" w:eastAsia="en-US" w:bidi="ar-SA"/>
      </w:rPr>
    </w:lvl>
    <w:lvl w:ilvl="8" w:tplc="685E4CA6">
      <w:numFmt w:val="bullet"/>
      <w:lvlText w:val="•"/>
      <w:lvlJc w:val="left"/>
      <w:pPr>
        <w:ind w:left="8031" w:hanging="360"/>
      </w:pPr>
      <w:rPr>
        <w:rFonts w:hint="default"/>
        <w:lang w:val="tr-TR" w:eastAsia="en-US" w:bidi="ar-SA"/>
      </w:rPr>
    </w:lvl>
  </w:abstractNum>
  <w:abstractNum w:abstractNumId="11" w15:restartNumberingAfterBreak="0">
    <w:nsid w:val="2FD06BD6"/>
    <w:multiLevelType w:val="hybridMultilevel"/>
    <w:tmpl w:val="42C288BA"/>
    <w:lvl w:ilvl="0" w:tplc="93E421CE">
      <w:start w:val="1"/>
      <w:numFmt w:val="lowerLetter"/>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7D35988"/>
    <w:multiLevelType w:val="hybridMultilevel"/>
    <w:tmpl w:val="19F89206"/>
    <w:lvl w:ilvl="0" w:tplc="6C9636FA">
      <w:start w:val="1"/>
      <w:numFmt w:val="decimal"/>
      <w:lvlText w:val="%1."/>
      <w:lvlJc w:val="left"/>
      <w:pPr>
        <w:ind w:left="931" w:hanging="360"/>
      </w:pPr>
      <w:rPr>
        <w:rFonts w:hint="default"/>
        <w:b/>
      </w:rPr>
    </w:lvl>
    <w:lvl w:ilvl="1" w:tplc="041F0019" w:tentative="1">
      <w:start w:val="1"/>
      <w:numFmt w:val="lowerLetter"/>
      <w:lvlText w:val="%2."/>
      <w:lvlJc w:val="left"/>
      <w:pPr>
        <w:ind w:left="1303" w:hanging="360"/>
      </w:pPr>
    </w:lvl>
    <w:lvl w:ilvl="2" w:tplc="041F001B" w:tentative="1">
      <w:start w:val="1"/>
      <w:numFmt w:val="lowerRoman"/>
      <w:lvlText w:val="%3."/>
      <w:lvlJc w:val="right"/>
      <w:pPr>
        <w:ind w:left="2023" w:hanging="180"/>
      </w:pPr>
    </w:lvl>
    <w:lvl w:ilvl="3" w:tplc="041F000F" w:tentative="1">
      <w:start w:val="1"/>
      <w:numFmt w:val="decimal"/>
      <w:lvlText w:val="%4."/>
      <w:lvlJc w:val="left"/>
      <w:pPr>
        <w:ind w:left="2743" w:hanging="360"/>
      </w:pPr>
    </w:lvl>
    <w:lvl w:ilvl="4" w:tplc="041F0019" w:tentative="1">
      <w:start w:val="1"/>
      <w:numFmt w:val="lowerLetter"/>
      <w:lvlText w:val="%5."/>
      <w:lvlJc w:val="left"/>
      <w:pPr>
        <w:ind w:left="3463" w:hanging="360"/>
      </w:pPr>
    </w:lvl>
    <w:lvl w:ilvl="5" w:tplc="041F001B" w:tentative="1">
      <w:start w:val="1"/>
      <w:numFmt w:val="lowerRoman"/>
      <w:lvlText w:val="%6."/>
      <w:lvlJc w:val="right"/>
      <w:pPr>
        <w:ind w:left="4183" w:hanging="180"/>
      </w:pPr>
    </w:lvl>
    <w:lvl w:ilvl="6" w:tplc="041F000F" w:tentative="1">
      <w:start w:val="1"/>
      <w:numFmt w:val="decimal"/>
      <w:lvlText w:val="%7."/>
      <w:lvlJc w:val="left"/>
      <w:pPr>
        <w:ind w:left="4903" w:hanging="360"/>
      </w:pPr>
    </w:lvl>
    <w:lvl w:ilvl="7" w:tplc="041F0019" w:tentative="1">
      <w:start w:val="1"/>
      <w:numFmt w:val="lowerLetter"/>
      <w:lvlText w:val="%8."/>
      <w:lvlJc w:val="left"/>
      <w:pPr>
        <w:ind w:left="5623" w:hanging="360"/>
      </w:pPr>
    </w:lvl>
    <w:lvl w:ilvl="8" w:tplc="041F001B" w:tentative="1">
      <w:start w:val="1"/>
      <w:numFmt w:val="lowerRoman"/>
      <w:lvlText w:val="%9."/>
      <w:lvlJc w:val="right"/>
      <w:pPr>
        <w:ind w:left="6343" w:hanging="180"/>
      </w:pPr>
    </w:lvl>
  </w:abstractNum>
  <w:abstractNum w:abstractNumId="13" w15:restartNumberingAfterBreak="0">
    <w:nsid w:val="4B7213DA"/>
    <w:multiLevelType w:val="hybridMultilevel"/>
    <w:tmpl w:val="5B9A9BB6"/>
    <w:lvl w:ilvl="0" w:tplc="3E20ACEC">
      <w:start w:val="1"/>
      <mc:AlternateContent>
        <mc:Choice Requires="w14">
          <w:numFmt w:val="custom" w:format="A, Ç, Ĝ, ..."/>
        </mc:Choice>
        <mc:Fallback>
          <w:numFmt w:val="decimal"/>
        </mc:Fallback>
      </mc:AlternateContent>
      <w:lvlText w:val="%1."/>
      <w:lvlJc w:val="left"/>
      <w:pPr>
        <w:ind w:left="858" w:hanging="360"/>
      </w:pPr>
      <w:rPr>
        <w:rFonts w:hint="default"/>
        <w:b/>
      </w:rPr>
    </w:lvl>
    <w:lvl w:ilvl="1" w:tplc="041F0019" w:tentative="1">
      <w:start w:val="1"/>
      <w:numFmt w:val="lowerLetter"/>
      <w:lvlText w:val="%2."/>
      <w:lvlJc w:val="left"/>
      <w:pPr>
        <w:ind w:left="1578" w:hanging="360"/>
      </w:pPr>
    </w:lvl>
    <w:lvl w:ilvl="2" w:tplc="041F001B" w:tentative="1">
      <w:start w:val="1"/>
      <w:numFmt w:val="lowerRoman"/>
      <w:lvlText w:val="%3."/>
      <w:lvlJc w:val="right"/>
      <w:pPr>
        <w:ind w:left="2298" w:hanging="180"/>
      </w:pPr>
    </w:lvl>
    <w:lvl w:ilvl="3" w:tplc="041F000F" w:tentative="1">
      <w:start w:val="1"/>
      <w:numFmt w:val="decimal"/>
      <w:lvlText w:val="%4."/>
      <w:lvlJc w:val="left"/>
      <w:pPr>
        <w:ind w:left="3018" w:hanging="360"/>
      </w:pPr>
    </w:lvl>
    <w:lvl w:ilvl="4" w:tplc="041F0019" w:tentative="1">
      <w:start w:val="1"/>
      <w:numFmt w:val="lowerLetter"/>
      <w:lvlText w:val="%5."/>
      <w:lvlJc w:val="left"/>
      <w:pPr>
        <w:ind w:left="3738" w:hanging="360"/>
      </w:pPr>
    </w:lvl>
    <w:lvl w:ilvl="5" w:tplc="041F001B" w:tentative="1">
      <w:start w:val="1"/>
      <w:numFmt w:val="lowerRoman"/>
      <w:lvlText w:val="%6."/>
      <w:lvlJc w:val="right"/>
      <w:pPr>
        <w:ind w:left="4458" w:hanging="180"/>
      </w:pPr>
    </w:lvl>
    <w:lvl w:ilvl="6" w:tplc="041F000F" w:tentative="1">
      <w:start w:val="1"/>
      <w:numFmt w:val="decimal"/>
      <w:lvlText w:val="%7."/>
      <w:lvlJc w:val="left"/>
      <w:pPr>
        <w:ind w:left="5178" w:hanging="360"/>
      </w:pPr>
    </w:lvl>
    <w:lvl w:ilvl="7" w:tplc="041F0019" w:tentative="1">
      <w:start w:val="1"/>
      <w:numFmt w:val="lowerLetter"/>
      <w:lvlText w:val="%8."/>
      <w:lvlJc w:val="left"/>
      <w:pPr>
        <w:ind w:left="5898" w:hanging="360"/>
      </w:pPr>
    </w:lvl>
    <w:lvl w:ilvl="8" w:tplc="041F001B" w:tentative="1">
      <w:start w:val="1"/>
      <w:numFmt w:val="lowerRoman"/>
      <w:lvlText w:val="%9."/>
      <w:lvlJc w:val="right"/>
      <w:pPr>
        <w:ind w:left="6618" w:hanging="180"/>
      </w:pPr>
    </w:lvl>
  </w:abstractNum>
  <w:abstractNum w:abstractNumId="14" w15:restartNumberingAfterBreak="0">
    <w:nsid w:val="50150838"/>
    <w:multiLevelType w:val="hybridMultilevel"/>
    <w:tmpl w:val="E30E29D6"/>
    <w:lvl w:ilvl="0" w:tplc="B8EA7B98">
      <w:start w:val="1"/>
      <w:numFmt w:val="decimal"/>
      <w:lvlText w:val="%1."/>
      <w:lvlJc w:val="left"/>
      <w:pPr>
        <w:ind w:left="1068" w:hanging="360"/>
      </w:pPr>
      <w:rPr>
        <w:b/>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15" w15:restartNumberingAfterBreak="0">
    <w:nsid w:val="5048264F"/>
    <w:multiLevelType w:val="hybridMultilevel"/>
    <w:tmpl w:val="96E67E26"/>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2664F4F"/>
    <w:multiLevelType w:val="hybridMultilevel"/>
    <w:tmpl w:val="AD7629AC"/>
    <w:lvl w:ilvl="0" w:tplc="518254D8">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4644E1C"/>
    <w:multiLevelType w:val="hybridMultilevel"/>
    <w:tmpl w:val="B0E82AF6"/>
    <w:lvl w:ilvl="0" w:tplc="70D89716">
      <w:start w:val="1"/>
      <w:numFmt w:val="decimal"/>
      <w:lvlText w:val="%1)"/>
      <w:lvlJc w:val="left"/>
      <w:pPr>
        <w:ind w:left="1428" w:hanging="360"/>
      </w:pPr>
      <w:rPr>
        <w:rFonts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5C702DA"/>
    <w:multiLevelType w:val="hybridMultilevel"/>
    <w:tmpl w:val="D58CF6BA"/>
    <w:lvl w:ilvl="0" w:tplc="AE3CA13A">
      <w:start w:val="1"/>
      <w:numFmt w:val="decimal"/>
      <w:lvlText w:val="%1)"/>
      <w:lvlJc w:val="left"/>
      <w:pPr>
        <w:ind w:left="1428" w:hanging="360"/>
      </w:pPr>
      <w:rPr>
        <w:rFonts w:cstheme="minorBidi" w:hint="default"/>
        <w:sz w:val="22"/>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9" w15:restartNumberingAfterBreak="0">
    <w:nsid w:val="5B74415C"/>
    <w:multiLevelType w:val="hybridMultilevel"/>
    <w:tmpl w:val="47DE825C"/>
    <w:lvl w:ilvl="0" w:tplc="041F001B">
      <w:start w:val="1"/>
      <w:numFmt w:val="lowerRoman"/>
      <w:lvlText w:val="%1."/>
      <w:lvlJc w:val="right"/>
      <w:pPr>
        <w:ind w:left="2138" w:hanging="360"/>
      </w:pPr>
    </w:lvl>
    <w:lvl w:ilvl="1" w:tplc="041F0019" w:tentative="1">
      <w:start w:val="1"/>
      <w:numFmt w:val="lowerLetter"/>
      <w:lvlText w:val="%2."/>
      <w:lvlJc w:val="left"/>
      <w:pPr>
        <w:ind w:left="2858" w:hanging="360"/>
      </w:pPr>
    </w:lvl>
    <w:lvl w:ilvl="2" w:tplc="041F001B" w:tentative="1">
      <w:start w:val="1"/>
      <w:numFmt w:val="lowerRoman"/>
      <w:lvlText w:val="%3."/>
      <w:lvlJc w:val="right"/>
      <w:pPr>
        <w:ind w:left="3578" w:hanging="180"/>
      </w:pPr>
    </w:lvl>
    <w:lvl w:ilvl="3" w:tplc="041F000F" w:tentative="1">
      <w:start w:val="1"/>
      <w:numFmt w:val="decimal"/>
      <w:lvlText w:val="%4."/>
      <w:lvlJc w:val="left"/>
      <w:pPr>
        <w:ind w:left="4298" w:hanging="360"/>
      </w:pPr>
    </w:lvl>
    <w:lvl w:ilvl="4" w:tplc="041F0019" w:tentative="1">
      <w:start w:val="1"/>
      <w:numFmt w:val="lowerLetter"/>
      <w:lvlText w:val="%5."/>
      <w:lvlJc w:val="left"/>
      <w:pPr>
        <w:ind w:left="5018" w:hanging="360"/>
      </w:pPr>
    </w:lvl>
    <w:lvl w:ilvl="5" w:tplc="041F001B" w:tentative="1">
      <w:start w:val="1"/>
      <w:numFmt w:val="lowerRoman"/>
      <w:lvlText w:val="%6."/>
      <w:lvlJc w:val="right"/>
      <w:pPr>
        <w:ind w:left="5738" w:hanging="180"/>
      </w:pPr>
    </w:lvl>
    <w:lvl w:ilvl="6" w:tplc="041F000F" w:tentative="1">
      <w:start w:val="1"/>
      <w:numFmt w:val="decimal"/>
      <w:lvlText w:val="%7."/>
      <w:lvlJc w:val="left"/>
      <w:pPr>
        <w:ind w:left="6458" w:hanging="360"/>
      </w:pPr>
    </w:lvl>
    <w:lvl w:ilvl="7" w:tplc="041F0019" w:tentative="1">
      <w:start w:val="1"/>
      <w:numFmt w:val="lowerLetter"/>
      <w:lvlText w:val="%8."/>
      <w:lvlJc w:val="left"/>
      <w:pPr>
        <w:ind w:left="7178" w:hanging="360"/>
      </w:pPr>
    </w:lvl>
    <w:lvl w:ilvl="8" w:tplc="041F001B" w:tentative="1">
      <w:start w:val="1"/>
      <w:numFmt w:val="lowerRoman"/>
      <w:lvlText w:val="%9."/>
      <w:lvlJc w:val="right"/>
      <w:pPr>
        <w:ind w:left="7898" w:hanging="180"/>
      </w:pPr>
    </w:lvl>
  </w:abstractNum>
  <w:abstractNum w:abstractNumId="20" w15:restartNumberingAfterBreak="0">
    <w:nsid w:val="623E4277"/>
    <w:multiLevelType w:val="hybridMultilevel"/>
    <w:tmpl w:val="4882211E"/>
    <w:lvl w:ilvl="0" w:tplc="D876B926">
      <w:start w:val="1"/>
      <w:numFmt w:val="lowerLetter"/>
      <w:lvlText w:val="%1)"/>
      <w:lvlJc w:val="left"/>
      <w:pPr>
        <w:ind w:left="285" w:hanging="285"/>
      </w:pPr>
      <w:rPr>
        <w:rFonts w:ascii="Times New Roman" w:eastAsia="Times New Roman" w:hAnsi="Times New Roman" w:cs="Times New Roman" w:hint="default"/>
        <w:b/>
        <w:bCs/>
        <w:w w:val="100"/>
        <w:sz w:val="24"/>
        <w:szCs w:val="24"/>
        <w:lang w:val="tr-TR" w:eastAsia="en-US" w:bidi="ar-SA"/>
      </w:rPr>
    </w:lvl>
    <w:lvl w:ilvl="1" w:tplc="7A0EE434">
      <w:numFmt w:val="bullet"/>
      <w:lvlText w:val="•"/>
      <w:lvlJc w:val="left"/>
      <w:pPr>
        <w:ind w:left="1360" w:hanging="285"/>
      </w:pPr>
      <w:rPr>
        <w:rFonts w:hint="default"/>
        <w:lang w:val="tr-TR" w:eastAsia="en-US" w:bidi="ar-SA"/>
      </w:rPr>
    </w:lvl>
    <w:lvl w:ilvl="2" w:tplc="4CE8B918">
      <w:numFmt w:val="bullet"/>
      <w:lvlText w:val="•"/>
      <w:lvlJc w:val="left"/>
      <w:pPr>
        <w:ind w:left="2300" w:hanging="285"/>
      </w:pPr>
      <w:rPr>
        <w:rFonts w:hint="default"/>
        <w:lang w:val="tr-TR" w:eastAsia="en-US" w:bidi="ar-SA"/>
      </w:rPr>
    </w:lvl>
    <w:lvl w:ilvl="3" w:tplc="3FACFFBE">
      <w:numFmt w:val="bullet"/>
      <w:lvlText w:val="•"/>
      <w:lvlJc w:val="left"/>
      <w:pPr>
        <w:ind w:left="3241" w:hanging="285"/>
      </w:pPr>
      <w:rPr>
        <w:rFonts w:hint="default"/>
        <w:lang w:val="tr-TR" w:eastAsia="en-US" w:bidi="ar-SA"/>
      </w:rPr>
    </w:lvl>
    <w:lvl w:ilvl="4" w:tplc="BE9E5AB0">
      <w:numFmt w:val="bullet"/>
      <w:lvlText w:val="•"/>
      <w:lvlJc w:val="left"/>
      <w:pPr>
        <w:ind w:left="4181" w:hanging="285"/>
      </w:pPr>
      <w:rPr>
        <w:rFonts w:hint="default"/>
        <w:lang w:val="tr-TR" w:eastAsia="en-US" w:bidi="ar-SA"/>
      </w:rPr>
    </w:lvl>
    <w:lvl w:ilvl="5" w:tplc="AB66F6F4">
      <w:numFmt w:val="bullet"/>
      <w:lvlText w:val="•"/>
      <w:lvlJc w:val="left"/>
      <w:pPr>
        <w:ind w:left="5122" w:hanging="285"/>
      </w:pPr>
      <w:rPr>
        <w:rFonts w:hint="default"/>
        <w:lang w:val="tr-TR" w:eastAsia="en-US" w:bidi="ar-SA"/>
      </w:rPr>
    </w:lvl>
    <w:lvl w:ilvl="6" w:tplc="73E6BB2E">
      <w:numFmt w:val="bullet"/>
      <w:lvlText w:val="•"/>
      <w:lvlJc w:val="left"/>
      <w:pPr>
        <w:ind w:left="6062" w:hanging="285"/>
      </w:pPr>
      <w:rPr>
        <w:rFonts w:hint="default"/>
        <w:lang w:val="tr-TR" w:eastAsia="en-US" w:bidi="ar-SA"/>
      </w:rPr>
    </w:lvl>
    <w:lvl w:ilvl="7" w:tplc="85D8201A">
      <w:numFmt w:val="bullet"/>
      <w:lvlText w:val="•"/>
      <w:lvlJc w:val="left"/>
      <w:pPr>
        <w:ind w:left="7003" w:hanging="285"/>
      </w:pPr>
      <w:rPr>
        <w:rFonts w:hint="default"/>
        <w:lang w:val="tr-TR" w:eastAsia="en-US" w:bidi="ar-SA"/>
      </w:rPr>
    </w:lvl>
    <w:lvl w:ilvl="8" w:tplc="E3643440">
      <w:numFmt w:val="bullet"/>
      <w:lvlText w:val="•"/>
      <w:lvlJc w:val="left"/>
      <w:pPr>
        <w:ind w:left="7943" w:hanging="285"/>
      </w:pPr>
      <w:rPr>
        <w:rFonts w:hint="default"/>
        <w:lang w:val="tr-TR" w:eastAsia="en-US" w:bidi="ar-SA"/>
      </w:rPr>
    </w:lvl>
  </w:abstractNum>
  <w:abstractNum w:abstractNumId="21" w15:restartNumberingAfterBreak="0">
    <w:nsid w:val="6789325C"/>
    <w:multiLevelType w:val="hybridMultilevel"/>
    <w:tmpl w:val="7A7EC3E0"/>
    <w:lvl w:ilvl="0" w:tplc="31DC410E">
      <w:start w:val="1"/>
      <mc:AlternateContent>
        <mc:Choice Requires="w14">
          <w:numFmt w:val="custom" w:format="a, ç, ĝ, ..."/>
        </mc:Choice>
        <mc:Fallback>
          <w:numFmt w:val="decimal"/>
        </mc:Fallback>
      </mc:AlternateContent>
      <w:lvlText w:val="%1)"/>
      <w:lvlJc w:val="left"/>
      <w:pPr>
        <w:ind w:left="1142" w:hanging="360"/>
      </w:pPr>
      <w:rPr>
        <w:rFonts w:ascii="Times New Roman" w:eastAsia="Times New Roman" w:hAnsi="Times New Roman" w:cs="Times New Roman" w:hint="default"/>
        <w:spacing w:val="-10"/>
        <w:w w:val="99"/>
        <w:sz w:val="24"/>
        <w:szCs w:val="24"/>
      </w:rPr>
    </w:lvl>
    <w:lvl w:ilvl="1" w:tplc="041F0019" w:tentative="1">
      <w:start w:val="1"/>
      <w:numFmt w:val="lowerLetter"/>
      <w:lvlText w:val="%2."/>
      <w:lvlJc w:val="left"/>
      <w:pPr>
        <w:ind w:left="1862" w:hanging="360"/>
      </w:pPr>
    </w:lvl>
    <w:lvl w:ilvl="2" w:tplc="041F001B" w:tentative="1">
      <w:start w:val="1"/>
      <w:numFmt w:val="lowerRoman"/>
      <w:lvlText w:val="%3."/>
      <w:lvlJc w:val="right"/>
      <w:pPr>
        <w:ind w:left="2582" w:hanging="180"/>
      </w:pPr>
    </w:lvl>
    <w:lvl w:ilvl="3" w:tplc="041F000F" w:tentative="1">
      <w:start w:val="1"/>
      <w:numFmt w:val="decimal"/>
      <w:lvlText w:val="%4."/>
      <w:lvlJc w:val="left"/>
      <w:pPr>
        <w:ind w:left="3302" w:hanging="360"/>
      </w:pPr>
    </w:lvl>
    <w:lvl w:ilvl="4" w:tplc="041F0019" w:tentative="1">
      <w:start w:val="1"/>
      <w:numFmt w:val="lowerLetter"/>
      <w:lvlText w:val="%5."/>
      <w:lvlJc w:val="left"/>
      <w:pPr>
        <w:ind w:left="4022" w:hanging="360"/>
      </w:pPr>
    </w:lvl>
    <w:lvl w:ilvl="5" w:tplc="041F001B" w:tentative="1">
      <w:start w:val="1"/>
      <w:numFmt w:val="lowerRoman"/>
      <w:lvlText w:val="%6."/>
      <w:lvlJc w:val="right"/>
      <w:pPr>
        <w:ind w:left="4742" w:hanging="180"/>
      </w:pPr>
    </w:lvl>
    <w:lvl w:ilvl="6" w:tplc="041F000F" w:tentative="1">
      <w:start w:val="1"/>
      <w:numFmt w:val="decimal"/>
      <w:lvlText w:val="%7."/>
      <w:lvlJc w:val="left"/>
      <w:pPr>
        <w:ind w:left="5462" w:hanging="360"/>
      </w:pPr>
    </w:lvl>
    <w:lvl w:ilvl="7" w:tplc="041F0019" w:tentative="1">
      <w:start w:val="1"/>
      <w:numFmt w:val="lowerLetter"/>
      <w:lvlText w:val="%8."/>
      <w:lvlJc w:val="left"/>
      <w:pPr>
        <w:ind w:left="6182" w:hanging="360"/>
      </w:pPr>
    </w:lvl>
    <w:lvl w:ilvl="8" w:tplc="041F001B" w:tentative="1">
      <w:start w:val="1"/>
      <w:numFmt w:val="lowerRoman"/>
      <w:lvlText w:val="%9."/>
      <w:lvlJc w:val="right"/>
      <w:pPr>
        <w:ind w:left="6902" w:hanging="180"/>
      </w:pPr>
    </w:lvl>
  </w:abstractNum>
  <w:abstractNum w:abstractNumId="22" w15:restartNumberingAfterBreak="0">
    <w:nsid w:val="67B718DC"/>
    <w:multiLevelType w:val="hybridMultilevel"/>
    <w:tmpl w:val="DA58D9E6"/>
    <w:lvl w:ilvl="0" w:tplc="C9147728">
      <w:start w:val="1"/>
      <w:numFmt w:val="lowerLetter"/>
      <w:lvlText w:val="%1)"/>
      <w:lvlJc w:val="left"/>
      <w:pPr>
        <w:ind w:left="427" w:hanging="285"/>
      </w:pPr>
      <w:rPr>
        <w:rFonts w:ascii="Times New Roman" w:eastAsia="Times New Roman" w:hAnsi="Times New Roman" w:cs="Times New Roman" w:hint="default"/>
        <w:b/>
        <w:bCs/>
        <w:w w:val="100"/>
        <w:sz w:val="24"/>
        <w:szCs w:val="24"/>
        <w:lang w:val="tr-TR" w:eastAsia="en-US" w:bidi="ar-SA"/>
      </w:rPr>
    </w:lvl>
    <w:lvl w:ilvl="1" w:tplc="9F7C0658">
      <w:start w:val="1"/>
      <w:numFmt w:val="decimal"/>
      <w:lvlText w:val="%2)"/>
      <w:lvlJc w:val="left"/>
      <w:pPr>
        <w:ind w:left="706" w:hanging="284"/>
      </w:pPr>
      <w:rPr>
        <w:rFonts w:ascii="Times New Roman" w:eastAsia="Times New Roman" w:hAnsi="Times New Roman" w:cs="Times New Roman" w:hint="default"/>
        <w:w w:val="100"/>
        <w:sz w:val="24"/>
        <w:szCs w:val="24"/>
        <w:lang w:val="tr-TR" w:eastAsia="en-US" w:bidi="ar-SA"/>
      </w:rPr>
    </w:lvl>
    <w:lvl w:ilvl="2" w:tplc="D2688AB0">
      <w:numFmt w:val="bullet"/>
      <w:lvlText w:val="•"/>
      <w:lvlJc w:val="left"/>
      <w:pPr>
        <w:ind w:left="1713" w:hanging="284"/>
      </w:pPr>
      <w:rPr>
        <w:rFonts w:hint="default"/>
        <w:lang w:val="tr-TR" w:eastAsia="en-US" w:bidi="ar-SA"/>
      </w:rPr>
    </w:lvl>
    <w:lvl w:ilvl="3" w:tplc="E968F610">
      <w:numFmt w:val="bullet"/>
      <w:lvlText w:val="•"/>
      <w:lvlJc w:val="left"/>
      <w:pPr>
        <w:ind w:left="2727" w:hanging="284"/>
      </w:pPr>
      <w:rPr>
        <w:rFonts w:hint="default"/>
        <w:lang w:val="tr-TR" w:eastAsia="en-US" w:bidi="ar-SA"/>
      </w:rPr>
    </w:lvl>
    <w:lvl w:ilvl="4" w:tplc="84309B9A">
      <w:numFmt w:val="bullet"/>
      <w:lvlText w:val="•"/>
      <w:lvlJc w:val="left"/>
      <w:pPr>
        <w:ind w:left="3741" w:hanging="284"/>
      </w:pPr>
      <w:rPr>
        <w:rFonts w:hint="default"/>
        <w:lang w:val="tr-TR" w:eastAsia="en-US" w:bidi="ar-SA"/>
      </w:rPr>
    </w:lvl>
    <w:lvl w:ilvl="5" w:tplc="FB4E74A0">
      <w:numFmt w:val="bullet"/>
      <w:lvlText w:val="•"/>
      <w:lvlJc w:val="left"/>
      <w:pPr>
        <w:ind w:left="4755" w:hanging="284"/>
      </w:pPr>
      <w:rPr>
        <w:rFonts w:hint="default"/>
        <w:lang w:val="tr-TR" w:eastAsia="en-US" w:bidi="ar-SA"/>
      </w:rPr>
    </w:lvl>
    <w:lvl w:ilvl="6" w:tplc="B4607D56">
      <w:numFmt w:val="bullet"/>
      <w:lvlText w:val="•"/>
      <w:lvlJc w:val="left"/>
      <w:pPr>
        <w:ind w:left="5769" w:hanging="284"/>
      </w:pPr>
      <w:rPr>
        <w:rFonts w:hint="default"/>
        <w:lang w:val="tr-TR" w:eastAsia="en-US" w:bidi="ar-SA"/>
      </w:rPr>
    </w:lvl>
    <w:lvl w:ilvl="7" w:tplc="DAA21A40">
      <w:numFmt w:val="bullet"/>
      <w:lvlText w:val="•"/>
      <w:lvlJc w:val="left"/>
      <w:pPr>
        <w:ind w:left="6782" w:hanging="284"/>
      </w:pPr>
      <w:rPr>
        <w:rFonts w:hint="default"/>
        <w:lang w:val="tr-TR" w:eastAsia="en-US" w:bidi="ar-SA"/>
      </w:rPr>
    </w:lvl>
    <w:lvl w:ilvl="8" w:tplc="770C96E4">
      <w:numFmt w:val="bullet"/>
      <w:lvlText w:val="•"/>
      <w:lvlJc w:val="left"/>
      <w:pPr>
        <w:ind w:left="7796" w:hanging="284"/>
      </w:pPr>
      <w:rPr>
        <w:rFonts w:hint="default"/>
        <w:lang w:val="tr-TR" w:eastAsia="en-US" w:bidi="ar-SA"/>
      </w:rPr>
    </w:lvl>
  </w:abstractNum>
  <w:abstractNum w:abstractNumId="23" w15:restartNumberingAfterBreak="0">
    <w:nsid w:val="69150C48"/>
    <w:multiLevelType w:val="hybridMultilevel"/>
    <w:tmpl w:val="97CA843A"/>
    <w:lvl w:ilvl="0" w:tplc="0BF04452">
      <w:numFmt w:val="bullet"/>
      <w:lvlText w:val=""/>
      <w:lvlJc w:val="left"/>
      <w:pPr>
        <w:ind w:left="413" w:hanging="142"/>
      </w:pPr>
      <w:rPr>
        <w:rFonts w:ascii="Symbol" w:eastAsia="Symbol" w:hAnsi="Symbol" w:cs="Symbol" w:hint="default"/>
        <w:w w:val="100"/>
        <w:sz w:val="24"/>
        <w:szCs w:val="24"/>
        <w:lang w:val="tr-TR" w:eastAsia="en-US" w:bidi="ar-SA"/>
      </w:rPr>
    </w:lvl>
    <w:lvl w:ilvl="1" w:tplc="5CE408B0">
      <w:numFmt w:val="bullet"/>
      <w:lvlText w:val="•"/>
      <w:lvlJc w:val="left"/>
      <w:pPr>
        <w:ind w:left="830" w:hanging="142"/>
      </w:pPr>
      <w:rPr>
        <w:rFonts w:hint="default"/>
        <w:lang w:val="tr-TR" w:eastAsia="en-US" w:bidi="ar-SA"/>
      </w:rPr>
    </w:lvl>
    <w:lvl w:ilvl="2" w:tplc="87403994">
      <w:numFmt w:val="bullet"/>
      <w:lvlText w:val="•"/>
      <w:lvlJc w:val="left"/>
      <w:pPr>
        <w:ind w:left="1240" w:hanging="142"/>
      </w:pPr>
      <w:rPr>
        <w:rFonts w:hint="default"/>
        <w:lang w:val="tr-TR" w:eastAsia="en-US" w:bidi="ar-SA"/>
      </w:rPr>
    </w:lvl>
    <w:lvl w:ilvl="3" w:tplc="6D6C20C8">
      <w:numFmt w:val="bullet"/>
      <w:lvlText w:val="•"/>
      <w:lvlJc w:val="left"/>
      <w:pPr>
        <w:ind w:left="1651" w:hanging="142"/>
      </w:pPr>
      <w:rPr>
        <w:rFonts w:hint="default"/>
        <w:lang w:val="tr-TR" w:eastAsia="en-US" w:bidi="ar-SA"/>
      </w:rPr>
    </w:lvl>
    <w:lvl w:ilvl="4" w:tplc="097EA03E">
      <w:numFmt w:val="bullet"/>
      <w:lvlText w:val="•"/>
      <w:lvlJc w:val="left"/>
      <w:pPr>
        <w:ind w:left="2061" w:hanging="142"/>
      </w:pPr>
      <w:rPr>
        <w:rFonts w:hint="default"/>
        <w:lang w:val="tr-TR" w:eastAsia="en-US" w:bidi="ar-SA"/>
      </w:rPr>
    </w:lvl>
    <w:lvl w:ilvl="5" w:tplc="FBE06D92">
      <w:numFmt w:val="bullet"/>
      <w:lvlText w:val="•"/>
      <w:lvlJc w:val="left"/>
      <w:pPr>
        <w:ind w:left="2472" w:hanging="142"/>
      </w:pPr>
      <w:rPr>
        <w:rFonts w:hint="default"/>
        <w:lang w:val="tr-TR" w:eastAsia="en-US" w:bidi="ar-SA"/>
      </w:rPr>
    </w:lvl>
    <w:lvl w:ilvl="6" w:tplc="0AEEA8C6">
      <w:numFmt w:val="bullet"/>
      <w:lvlText w:val="•"/>
      <w:lvlJc w:val="left"/>
      <w:pPr>
        <w:ind w:left="2882" w:hanging="142"/>
      </w:pPr>
      <w:rPr>
        <w:rFonts w:hint="default"/>
        <w:lang w:val="tr-TR" w:eastAsia="en-US" w:bidi="ar-SA"/>
      </w:rPr>
    </w:lvl>
    <w:lvl w:ilvl="7" w:tplc="5A2A4FEA">
      <w:numFmt w:val="bullet"/>
      <w:lvlText w:val="•"/>
      <w:lvlJc w:val="left"/>
      <w:pPr>
        <w:ind w:left="3292" w:hanging="142"/>
      </w:pPr>
      <w:rPr>
        <w:rFonts w:hint="default"/>
        <w:lang w:val="tr-TR" w:eastAsia="en-US" w:bidi="ar-SA"/>
      </w:rPr>
    </w:lvl>
    <w:lvl w:ilvl="8" w:tplc="4790F3F8">
      <w:numFmt w:val="bullet"/>
      <w:lvlText w:val="•"/>
      <w:lvlJc w:val="left"/>
      <w:pPr>
        <w:ind w:left="3703" w:hanging="142"/>
      </w:pPr>
      <w:rPr>
        <w:rFonts w:hint="default"/>
        <w:lang w:val="tr-TR" w:eastAsia="en-US" w:bidi="ar-SA"/>
      </w:rPr>
    </w:lvl>
  </w:abstractNum>
  <w:abstractNum w:abstractNumId="24" w15:restartNumberingAfterBreak="0">
    <w:nsid w:val="6F1C595D"/>
    <w:multiLevelType w:val="hybridMultilevel"/>
    <w:tmpl w:val="3CD075AA"/>
    <w:lvl w:ilvl="0" w:tplc="041F001B">
      <w:start w:val="1"/>
      <w:numFmt w:val="lowerRoman"/>
      <w:lvlText w:val="%1."/>
      <w:lvlJc w:val="right"/>
      <w:pPr>
        <w:ind w:left="1142" w:hanging="360"/>
      </w:pPr>
    </w:lvl>
    <w:lvl w:ilvl="1" w:tplc="041F0019" w:tentative="1">
      <w:start w:val="1"/>
      <w:numFmt w:val="lowerLetter"/>
      <w:lvlText w:val="%2."/>
      <w:lvlJc w:val="left"/>
      <w:pPr>
        <w:ind w:left="1862" w:hanging="360"/>
      </w:pPr>
    </w:lvl>
    <w:lvl w:ilvl="2" w:tplc="041F001B" w:tentative="1">
      <w:start w:val="1"/>
      <w:numFmt w:val="lowerRoman"/>
      <w:lvlText w:val="%3."/>
      <w:lvlJc w:val="right"/>
      <w:pPr>
        <w:ind w:left="2582" w:hanging="180"/>
      </w:pPr>
    </w:lvl>
    <w:lvl w:ilvl="3" w:tplc="041F000F" w:tentative="1">
      <w:start w:val="1"/>
      <w:numFmt w:val="decimal"/>
      <w:lvlText w:val="%4."/>
      <w:lvlJc w:val="left"/>
      <w:pPr>
        <w:ind w:left="3302" w:hanging="360"/>
      </w:pPr>
    </w:lvl>
    <w:lvl w:ilvl="4" w:tplc="041F0019" w:tentative="1">
      <w:start w:val="1"/>
      <w:numFmt w:val="lowerLetter"/>
      <w:lvlText w:val="%5."/>
      <w:lvlJc w:val="left"/>
      <w:pPr>
        <w:ind w:left="4022" w:hanging="360"/>
      </w:pPr>
    </w:lvl>
    <w:lvl w:ilvl="5" w:tplc="041F001B" w:tentative="1">
      <w:start w:val="1"/>
      <w:numFmt w:val="lowerRoman"/>
      <w:lvlText w:val="%6."/>
      <w:lvlJc w:val="right"/>
      <w:pPr>
        <w:ind w:left="4742" w:hanging="180"/>
      </w:pPr>
    </w:lvl>
    <w:lvl w:ilvl="6" w:tplc="041F000F" w:tentative="1">
      <w:start w:val="1"/>
      <w:numFmt w:val="decimal"/>
      <w:lvlText w:val="%7."/>
      <w:lvlJc w:val="left"/>
      <w:pPr>
        <w:ind w:left="5462" w:hanging="360"/>
      </w:pPr>
    </w:lvl>
    <w:lvl w:ilvl="7" w:tplc="041F0019" w:tentative="1">
      <w:start w:val="1"/>
      <w:numFmt w:val="lowerLetter"/>
      <w:lvlText w:val="%8."/>
      <w:lvlJc w:val="left"/>
      <w:pPr>
        <w:ind w:left="6182" w:hanging="360"/>
      </w:pPr>
    </w:lvl>
    <w:lvl w:ilvl="8" w:tplc="041F001B" w:tentative="1">
      <w:start w:val="1"/>
      <w:numFmt w:val="lowerRoman"/>
      <w:lvlText w:val="%9."/>
      <w:lvlJc w:val="right"/>
      <w:pPr>
        <w:ind w:left="6902" w:hanging="180"/>
      </w:pPr>
    </w:lvl>
  </w:abstractNum>
  <w:abstractNum w:abstractNumId="25" w15:restartNumberingAfterBreak="0">
    <w:nsid w:val="71FB6EB3"/>
    <w:multiLevelType w:val="hybridMultilevel"/>
    <w:tmpl w:val="134A3B9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6D066D6"/>
    <w:multiLevelType w:val="hybridMultilevel"/>
    <w:tmpl w:val="C786E04A"/>
    <w:lvl w:ilvl="0" w:tplc="1EE0DA8C">
      <w:start w:val="3"/>
      <mc:AlternateContent>
        <mc:Choice Requires="w14">
          <w:numFmt w:val="custom" w:format="A, Ç, Ĝ, ..."/>
        </mc:Choice>
        <mc:Fallback>
          <w:numFmt w:val="decimal"/>
        </mc:Fallback>
      </mc:AlternateContent>
      <w:lvlText w:val="%1."/>
      <w:lvlJc w:val="left"/>
      <w:pPr>
        <w:ind w:left="114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6EF71CD"/>
    <w:multiLevelType w:val="hybridMultilevel"/>
    <w:tmpl w:val="47D2910E"/>
    <w:lvl w:ilvl="0" w:tplc="43F68DA2">
      <w:start w:val="2"/>
      <w:numFmt w:val="decimal"/>
      <w:lvlText w:val="%1)"/>
      <w:lvlJc w:val="left"/>
      <w:pPr>
        <w:ind w:left="422" w:hanging="285"/>
      </w:pPr>
      <w:rPr>
        <w:rFonts w:ascii="Times New Roman" w:eastAsia="Times New Roman" w:hAnsi="Times New Roman" w:cs="Times New Roman" w:hint="default"/>
        <w:b/>
        <w:bCs/>
        <w:w w:val="100"/>
        <w:sz w:val="24"/>
        <w:szCs w:val="24"/>
        <w:lang w:val="tr-TR" w:eastAsia="en-US" w:bidi="ar-SA"/>
      </w:rPr>
    </w:lvl>
    <w:lvl w:ilvl="1" w:tplc="14242EE4">
      <w:start w:val="1"/>
      <w:numFmt w:val="decimal"/>
      <w:lvlText w:val="%2)"/>
      <w:lvlJc w:val="left"/>
      <w:pPr>
        <w:ind w:left="568" w:hanging="284"/>
      </w:pPr>
      <w:rPr>
        <w:rFonts w:ascii="Times New Roman" w:eastAsia="Times New Roman" w:hAnsi="Times New Roman" w:cs="Times New Roman" w:hint="default"/>
        <w:w w:val="100"/>
        <w:sz w:val="24"/>
        <w:szCs w:val="24"/>
        <w:lang w:val="tr-TR" w:eastAsia="en-US" w:bidi="ar-SA"/>
      </w:rPr>
    </w:lvl>
    <w:lvl w:ilvl="2" w:tplc="6AF01A24">
      <w:numFmt w:val="bullet"/>
      <w:lvlText w:val="•"/>
      <w:lvlJc w:val="left"/>
      <w:pPr>
        <w:ind w:left="1713" w:hanging="284"/>
      </w:pPr>
      <w:rPr>
        <w:rFonts w:hint="default"/>
        <w:lang w:val="tr-TR" w:eastAsia="en-US" w:bidi="ar-SA"/>
      </w:rPr>
    </w:lvl>
    <w:lvl w:ilvl="3" w:tplc="1D06D0E2">
      <w:numFmt w:val="bullet"/>
      <w:lvlText w:val="•"/>
      <w:lvlJc w:val="left"/>
      <w:pPr>
        <w:ind w:left="2727" w:hanging="284"/>
      </w:pPr>
      <w:rPr>
        <w:rFonts w:hint="default"/>
        <w:lang w:val="tr-TR" w:eastAsia="en-US" w:bidi="ar-SA"/>
      </w:rPr>
    </w:lvl>
    <w:lvl w:ilvl="4" w:tplc="25BCF38C">
      <w:numFmt w:val="bullet"/>
      <w:lvlText w:val="•"/>
      <w:lvlJc w:val="left"/>
      <w:pPr>
        <w:ind w:left="3741" w:hanging="284"/>
      </w:pPr>
      <w:rPr>
        <w:rFonts w:hint="default"/>
        <w:lang w:val="tr-TR" w:eastAsia="en-US" w:bidi="ar-SA"/>
      </w:rPr>
    </w:lvl>
    <w:lvl w:ilvl="5" w:tplc="C59CA5FE">
      <w:numFmt w:val="bullet"/>
      <w:lvlText w:val="•"/>
      <w:lvlJc w:val="left"/>
      <w:pPr>
        <w:ind w:left="4755" w:hanging="284"/>
      </w:pPr>
      <w:rPr>
        <w:rFonts w:hint="default"/>
        <w:lang w:val="tr-TR" w:eastAsia="en-US" w:bidi="ar-SA"/>
      </w:rPr>
    </w:lvl>
    <w:lvl w:ilvl="6" w:tplc="82A2EFAE">
      <w:numFmt w:val="bullet"/>
      <w:lvlText w:val="•"/>
      <w:lvlJc w:val="left"/>
      <w:pPr>
        <w:ind w:left="5769" w:hanging="284"/>
      </w:pPr>
      <w:rPr>
        <w:rFonts w:hint="default"/>
        <w:lang w:val="tr-TR" w:eastAsia="en-US" w:bidi="ar-SA"/>
      </w:rPr>
    </w:lvl>
    <w:lvl w:ilvl="7" w:tplc="8B748376">
      <w:numFmt w:val="bullet"/>
      <w:lvlText w:val="•"/>
      <w:lvlJc w:val="left"/>
      <w:pPr>
        <w:ind w:left="6782" w:hanging="284"/>
      </w:pPr>
      <w:rPr>
        <w:rFonts w:hint="default"/>
        <w:lang w:val="tr-TR" w:eastAsia="en-US" w:bidi="ar-SA"/>
      </w:rPr>
    </w:lvl>
    <w:lvl w:ilvl="8" w:tplc="A5B4552E">
      <w:numFmt w:val="bullet"/>
      <w:lvlText w:val="•"/>
      <w:lvlJc w:val="left"/>
      <w:pPr>
        <w:ind w:left="7796" w:hanging="284"/>
      </w:pPr>
      <w:rPr>
        <w:rFonts w:hint="default"/>
        <w:lang w:val="tr-TR" w:eastAsia="en-US" w:bidi="ar-SA"/>
      </w:rPr>
    </w:lvl>
  </w:abstractNum>
  <w:abstractNum w:abstractNumId="28" w15:restartNumberingAfterBreak="0">
    <w:nsid w:val="78BB7FC8"/>
    <w:multiLevelType w:val="hybridMultilevel"/>
    <w:tmpl w:val="FC96BF42"/>
    <w:lvl w:ilvl="0" w:tplc="BD061DBA">
      <w:numFmt w:val="bullet"/>
      <w:lvlText w:val=""/>
      <w:lvlJc w:val="left"/>
      <w:pPr>
        <w:ind w:left="138" w:hanging="360"/>
      </w:pPr>
      <w:rPr>
        <w:rFonts w:ascii="Symbol" w:eastAsia="Symbol" w:hAnsi="Symbol" w:cs="Symbol" w:hint="default"/>
        <w:w w:val="100"/>
        <w:sz w:val="24"/>
        <w:szCs w:val="24"/>
        <w:lang w:val="tr-TR" w:eastAsia="en-US" w:bidi="ar-SA"/>
      </w:rPr>
    </w:lvl>
    <w:lvl w:ilvl="1" w:tplc="F32C6902">
      <w:numFmt w:val="bullet"/>
      <w:lvlText w:val="•"/>
      <w:lvlJc w:val="left"/>
      <w:pPr>
        <w:ind w:left="1108" w:hanging="360"/>
      </w:pPr>
      <w:rPr>
        <w:rFonts w:hint="default"/>
        <w:lang w:val="tr-TR" w:eastAsia="en-US" w:bidi="ar-SA"/>
      </w:rPr>
    </w:lvl>
    <w:lvl w:ilvl="2" w:tplc="E9C4B612">
      <w:numFmt w:val="bullet"/>
      <w:lvlText w:val="•"/>
      <w:lvlJc w:val="left"/>
      <w:pPr>
        <w:ind w:left="2076" w:hanging="360"/>
      </w:pPr>
      <w:rPr>
        <w:rFonts w:hint="default"/>
        <w:lang w:val="tr-TR" w:eastAsia="en-US" w:bidi="ar-SA"/>
      </w:rPr>
    </w:lvl>
    <w:lvl w:ilvl="3" w:tplc="74344FA4">
      <w:numFmt w:val="bullet"/>
      <w:lvlText w:val="•"/>
      <w:lvlJc w:val="left"/>
      <w:pPr>
        <w:ind w:left="3045" w:hanging="360"/>
      </w:pPr>
      <w:rPr>
        <w:rFonts w:hint="default"/>
        <w:lang w:val="tr-TR" w:eastAsia="en-US" w:bidi="ar-SA"/>
      </w:rPr>
    </w:lvl>
    <w:lvl w:ilvl="4" w:tplc="B9AC8A5E">
      <w:numFmt w:val="bullet"/>
      <w:lvlText w:val="•"/>
      <w:lvlJc w:val="left"/>
      <w:pPr>
        <w:ind w:left="4013" w:hanging="360"/>
      </w:pPr>
      <w:rPr>
        <w:rFonts w:hint="default"/>
        <w:lang w:val="tr-TR" w:eastAsia="en-US" w:bidi="ar-SA"/>
      </w:rPr>
    </w:lvl>
    <w:lvl w:ilvl="5" w:tplc="BC8271AC">
      <w:numFmt w:val="bullet"/>
      <w:lvlText w:val="•"/>
      <w:lvlJc w:val="left"/>
      <w:pPr>
        <w:ind w:left="4982" w:hanging="360"/>
      </w:pPr>
      <w:rPr>
        <w:rFonts w:hint="default"/>
        <w:lang w:val="tr-TR" w:eastAsia="en-US" w:bidi="ar-SA"/>
      </w:rPr>
    </w:lvl>
    <w:lvl w:ilvl="6" w:tplc="3F54D67A">
      <w:numFmt w:val="bullet"/>
      <w:lvlText w:val="•"/>
      <w:lvlJc w:val="left"/>
      <w:pPr>
        <w:ind w:left="5950" w:hanging="360"/>
      </w:pPr>
      <w:rPr>
        <w:rFonts w:hint="default"/>
        <w:lang w:val="tr-TR" w:eastAsia="en-US" w:bidi="ar-SA"/>
      </w:rPr>
    </w:lvl>
    <w:lvl w:ilvl="7" w:tplc="A54619C8">
      <w:numFmt w:val="bullet"/>
      <w:lvlText w:val="•"/>
      <w:lvlJc w:val="left"/>
      <w:pPr>
        <w:ind w:left="6919" w:hanging="360"/>
      </w:pPr>
      <w:rPr>
        <w:rFonts w:hint="default"/>
        <w:lang w:val="tr-TR" w:eastAsia="en-US" w:bidi="ar-SA"/>
      </w:rPr>
    </w:lvl>
    <w:lvl w:ilvl="8" w:tplc="88361C26">
      <w:numFmt w:val="bullet"/>
      <w:lvlText w:val="•"/>
      <w:lvlJc w:val="left"/>
      <w:pPr>
        <w:ind w:left="7887" w:hanging="360"/>
      </w:pPr>
      <w:rPr>
        <w:rFonts w:hint="default"/>
        <w:lang w:val="tr-TR" w:eastAsia="en-US" w:bidi="ar-SA"/>
      </w:rPr>
    </w:lvl>
  </w:abstractNum>
  <w:num w:numId="1">
    <w:abstractNumId w:val="4"/>
  </w:num>
  <w:num w:numId="2">
    <w:abstractNumId w:val="20"/>
  </w:num>
  <w:num w:numId="3">
    <w:abstractNumId w:val="27"/>
  </w:num>
  <w:num w:numId="4">
    <w:abstractNumId w:val="22"/>
  </w:num>
  <w:num w:numId="5">
    <w:abstractNumId w:val="10"/>
  </w:num>
  <w:num w:numId="6">
    <w:abstractNumId w:val="1"/>
  </w:num>
  <w:num w:numId="7">
    <w:abstractNumId w:val="7"/>
  </w:num>
  <w:num w:numId="8">
    <w:abstractNumId w:val="23"/>
  </w:num>
  <w:num w:numId="9">
    <w:abstractNumId w:val="28"/>
  </w:num>
  <w:num w:numId="10">
    <w:abstractNumId w:val="12"/>
  </w:num>
  <w:num w:numId="11">
    <w:abstractNumId w:val="17"/>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0"/>
  </w:num>
  <w:num w:numId="15">
    <w:abstractNumId w:val="18"/>
  </w:num>
  <w:num w:numId="16">
    <w:abstractNumId w:val="5"/>
  </w:num>
  <w:num w:numId="17">
    <w:abstractNumId w:val="3"/>
  </w:num>
  <w:num w:numId="18">
    <w:abstractNumId w:val="13"/>
  </w:num>
  <w:num w:numId="19">
    <w:abstractNumId w:val="6"/>
  </w:num>
  <w:num w:numId="20">
    <w:abstractNumId w:val="2"/>
  </w:num>
  <w:num w:numId="21">
    <w:abstractNumId w:val="19"/>
  </w:num>
  <w:num w:numId="22">
    <w:abstractNumId w:val="15"/>
  </w:num>
  <w:num w:numId="23">
    <w:abstractNumId w:val="21"/>
  </w:num>
  <w:num w:numId="24">
    <w:abstractNumId w:val="16"/>
  </w:num>
  <w:num w:numId="25">
    <w:abstractNumId w:val="26"/>
  </w:num>
  <w:num w:numId="26">
    <w:abstractNumId w:val="9"/>
  </w:num>
  <w:num w:numId="27">
    <w:abstractNumId w:val="11"/>
  </w:num>
  <w:num w:numId="28">
    <w:abstractNumId w:val="2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761"/>
    <w:rsid w:val="00012252"/>
    <w:rsid w:val="00017B04"/>
    <w:rsid w:val="00036DDD"/>
    <w:rsid w:val="0005197F"/>
    <w:rsid w:val="000A7AFD"/>
    <w:rsid w:val="000D34CE"/>
    <w:rsid w:val="000F7E4A"/>
    <w:rsid w:val="00105096"/>
    <w:rsid w:val="00137173"/>
    <w:rsid w:val="00151A1E"/>
    <w:rsid w:val="00190794"/>
    <w:rsid w:val="001929BF"/>
    <w:rsid w:val="00194033"/>
    <w:rsid w:val="001A4B53"/>
    <w:rsid w:val="001B4F0E"/>
    <w:rsid w:val="001E4976"/>
    <w:rsid w:val="001F1338"/>
    <w:rsid w:val="001F741F"/>
    <w:rsid w:val="00201D0C"/>
    <w:rsid w:val="00213EEA"/>
    <w:rsid w:val="00221D66"/>
    <w:rsid w:val="00224028"/>
    <w:rsid w:val="00224572"/>
    <w:rsid w:val="00241997"/>
    <w:rsid w:val="00242ABC"/>
    <w:rsid w:val="00252D27"/>
    <w:rsid w:val="00255F33"/>
    <w:rsid w:val="00261CFE"/>
    <w:rsid w:val="00293627"/>
    <w:rsid w:val="0029681E"/>
    <w:rsid w:val="00297E8F"/>
    <w:rsid w:val="002A5CDC"/>
    <w:rsid w:val="002B41EC"/>
    <w:rsid w:val="002E664A"/>
    <w:rsid w:val="002F12E9"/>
    <w:rsid w:val="002F1757"/>
    <w:rsid w:val="00313623"/>
    <w:rsid w:val="003449BD"/>
    <w:rsid w:val="00347A0B"/>
    <w:rsid w:val="00352D67"/>
    <w:rsid w:val="00360D06"/>
    <w:rsid w:val="00371F39"/>
    <w:rsid w:val="003938F6"/>
    <w:rsid w:val="003B52E4"/>
    <w:rsid w:val="003C09DE"/>
    <w:rsid w:val="003C7343"/>
    <w:rsid w:val="003D1EE3"/>
    <w:rsid w:val="004244D3"/>
    <w:rsid w:val="004326FE"/>
    <w:rsid w:val="004902EC"/>
    <w:rsid w:val="00497943"/>
    <w:rsid w:val="004C2308"/>
    <w:rsid w:val="005105F4"/>
    <w:rsid w:val="00523206"/>
    <w:rsid w:val="00544F84"/>
    <w:rsid w:val="00576E0C"/>
    <w:rsid w:val="005A080D"/>
    <w:rsid w:val="005A2B3A"/>
    <w:rsid w:val="005B6880"/>
    <w:rsid w:val="005C7FB9"/>
    <w:rsid w:val="005D1A76"/>
    <w:rsid w:val="005E7CA8"/>
    <w:rsid w:val="0060281F"/>
    <w:rsid w:val="00613F35"/>
    <w:rsid w:val="00623FA4"/>
    <w:rsid w:val="00625FFD"/>
    <w:rsid w:val="00645BD3"/>
    <w:rsid w:val="00654ED4"/>
    <w:rsid w:val="006640AA"/>
    <w:rsid w:val="00665438"/>
    <w:rsid w:val="00695436"/>
    <w:rsid w:val="006960E5"/>
    <w:rsid w:val="006D46C5"/>
    <w:rsid w:val="006D7AAE"/>
    <w:rsid w:val="006E4A1C"/>
    <w:rsid w:val="00772B38"/>
    <w:rsid w:val="00783A67"/>
    <w:rsid w:val="00783C5C"/>
    <w:rsid w:val="00786957"/>
    <w:rsid w:val="007B2F14"/>
    <w:rsid w:val="007C0690"/>
    <w:rsid w:val="007C7916"/>
    <w:rsid w:val="007F3909"/>
    <w:rsid w:val="00815A1D"/>
    <w:rsid w:val="008175E1"/>
    <w:rsid w:val="00831095"/>
    <w:rsid w:val="0084354E"/>
    <w:rsid w:val="0085360B"/>
    <w:rsid w:val="00855EA3"/>
    <w:rsid w:val="008678B7"/>
    <w:rsid w:val="00883431"/>
    <w:rsid w:val="008A2603"/>
    <w:rsid w:val="008A50BD"/>
    <w:rsid w:val="008B6960"/>
    <w:rsid w:val="00906319"/>
    <w:rsid w:val="009259AB"/>
    <w:rsid w:val="00931044"/>
    <w:rsid w:val="009420B7"/>
    <w:rsid w:val="0096063D"/>
    <w:rsid w:val="0096449F"/>
    <w:rsid w:val="009769DD"/>
    <w:rsid w:val="009D642D"/>
    <w:rsid w:val="009E42A2"/>
    <w:rsid w:val="009E6303"/>
    <w:rsid w:val="00A202B6"/>
    <w:rsid w:val="00A40933"/>
    <w:rsid w:val="00A44C26"/>
    <w:rsid w:val="00A4729A"/>
    <w:rsid w:val="00A8402D"/>
    <w:rsid w:val="00A954BA"/>
    <w:rsid w:val="00AA6D0B"/>
    <w:rsid w:val="00AB6CC7"/>
    <w:rsid w:val="00AD0FB6"/>
    <w:rsid w:val="00AD29EE"/>
    <w:rsid w:val="00AD3F59"/>
    <w:rsid w:val="00B20868"/>
    <w:rsid w:val="00B25503"/>
    <w:rsid w:val="00B34163"/>
    <w:rsid w:val="00B41ACD"/>
    <w:rsid w:val="00B57BC0"/>
    <w:rsid w:val="00B701F7"/>
    <w:rsid w:val="00B854ED"/>
    <w:rsid w:val="00B86779"/>
    <w:rsid w:val="00B875C1"/>
    <w:rsid w:val="00B90244"/>
    <w:rsid w:val="00BB1EFC"/>
    <w:rsid w:val="00BE4293"/>
    <w:rsid w:val="00BE476E"/>
    <w:rsid w:val="00BE7624"/>
    <w:rsid w:val="00BF61A2"/>
    <w:rsid w:val="00C17908"/>
    <w:rsid w:val="00C41E7F"/>
    <w:rsid w:val="00C52108"/>
    <w:rsid w:val="00C573C9"/>
    <w:rsid w:val="00C928B0"/>
    <w:rsid w:val="00CB36BB"/>
    <w:rsid w:val="00CC54AD"/>
    <w:rsid w:val="00CE7EF7"/>
    <w:rsid w:val="00CF0637"/>
    <w:rsid w:val="00CF12C3"/>
    <w:rsid w:val="00D07D58"/>
    <w:rsid w:val="00D2572F"/>
    <w:rsid w:val="00D80401"/>
    <w:rsid w:val="00D93F6B"/>
    <w:rsid w:val="00DA6035"/>
    <w:rsid w:val="00DB6C17"/>
    <w:rsid w:val="00DD0810"/>
    <w:rsid w:val="00DD0C94"/>
    <w:rsid w:val="00DE318D"/>
    <w:rsid w:val="00E1567A"/>
    <w:rsid w:val="00E164EE"/>
    <w:rsid w:val="00E23945"/>
    <w:rsid w:val="00E427DB"/>
    <w:rsid w:val="00E51461"/>
    <w:rsid w:val="00E66AF4"/>
    <w:rsid w:val="00E66D6B"/>
    <w:rsid w:val="00E86CC9"/>
    <w:rsid w:val="00EC20D7"/>
    <w:rsid w:val="00EC6714"/>
    <w:rsid w:val="00EE2599"/>
    <w:rsid w:val="00EF19C1"/>
    <w:rsid w:val="00F1318E"/>
    <w:rsid w:val="00F35159"/>
    <w:rsid w:val="00F47C99"/>
    <w:rsid w:val="00F6378C"/>
    <w:rsid w:val="00F66ADA"/>
    <w:rsid w:val="00F75471"/>
    <w:rsid w:val="00F84CA1"/>
    <w:rsid w:val="00F8643C"/>
    <w:rsid w:val="00F96384"/>
    <w:rsid w:val="00FC2761"/>
    <w:rsid w:val="00FC4B9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A6C59F-8480-40AA-A09D-89DB83445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7DB"/>
  </w:style>
  <w:style w:type="paragraph" w:styleId="Balk1">
    <w:name w:val="heading 1"/>
    <w:basedOn w:val="Normal"/>
    <w:next w:val="Normal"/>
    <w:link w:val="Balk1Char"/>
    <w:uiPriority w:val="9"/>
    <w:qFormat/>
    <w:rsid w:val="00E427DB"/>
    <w:pPr>
      <w:spacing w:before="300" w:after="40"/>
      <w:jc w:val="left"/>
      <w:outlineLvl w:val="0"/>
    </w:pPr>
    <w:rPr>
      <w:smallCaps/>
      <w:spacing w:val="5"/>
      <w:sz w:val="32"/>
      <w:szCs w:val="32"/>
    </w:rPr>
  </w:style>
  <w:style w:type="paragraph" w:styleId="Balk2">
    <w:name w:val="heading 2"/>
    <w:basedOn w:val="Normal"/>
    <w:next w:val="Normal"/>
    <w:link w:val="Balk2Char"/>
    <w:uiPriority w:val="9"/>
    <w:semiHidden/>
    <w:unhideWhenUsed/>
    <w:qFormat/>
    <w:rsid w:val="00E427DB"/>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E427DB"/>
    <w:pPr>
      <w:spacing w:after="0"/>
      <w:jc w:val="left"/>
      <w:outlineLvl w:val="2"/>
    </w:pPr>
    <w:rPr>
      <w:smallCaps/>
      <w:spacing w:val="5"/>
      <w:sz w:val="24"/>
      <w:szCs w:val="24"/>
    </w:rPr>
  </w:style>
  <w:style w:type="paragraph" w:styleId="Balk4">
    <w:name w:val="heading 4"/>
    <w:basedOn w:val="Normal"/>
    <w:next w:val="Normal"/>
    <w:link w:val="Balk4Char"/>
    <w:uiPriority w:val="9"/>
    <w:semiHidden/>
    <w:unhideWhenUsed/>
    <w:qFormat/>
    <w:rsid w:val="00E427DB"/>
    <w:pPr>
      <w:spacing w:after="0"/>
      <w:jc w:val="left"/>
      <w:outlineLvl w:val="3"/>
    </w:pPr>
    <w:rPr>
      <w:i/>
      <w:iCs/>
      <w:smallCaps/>
      <w:spacing w:val="10"/>
      <w:sz w:val="22"/>
      <w:szCs w:val="22"/>
    </w:rPr>
  </w:style>
  <w:style w:type="paragraph" w:styleId="Balk5">
    <w:name w:val="heading 5"/>
    <w:basedOn w:val="Normal"/>
    <w:next w:val="Normal"/>
    <w:link w:val="Balk5Char"/>
    <w:uiPriority w:val="9"/>
    <w:semiHidden/>
    <w:unhideWhenUsed/>
    <w:qFormat/>
    <w:rsid w:val="00E427DB"/>
    <w:pPr>
      <w:spacing w:after="0"/>
      <w:jc w:val="left"/>
      <w:outlineLvl w:val="4"/>
    </w:pPr>
    <w:rPr>
      <w:smallCaps/>
      <w:color w:val="538135" w:themeColor="accent6" w:themeShade="BF"/>
      <w:spacing w:val="10"/>
      <w:sz w:val="22"/>
      <w:szCs w:val="22"/>
    </w:rPr>
  </w:style>
  <w:style w:type="paragraph" w:styleId="Balk6">
    <w:name w:val="heading 6"/>
    <w:basedOn w:val="Normal"/>
    <w:next w:val="Normal"/>
    <w:link w:val="Balk6Char"/>
    <w:uiPriority w:val="9"/>
    <w:semiHidden/>
    <w:unhideWhenUsed/>
    <w:qFormat/>
    <w:rsid w:val="00E427DB"/>
    <w:pPr>
      <w:spacing w:after="0"/>
      <w:jc w:val="left"/>
      <w:outlineLvl w:val="5"/>
    </w:pPr>
    <w:rPr>
      <w:smallCaps/>
      <w:color w:val="70AD47" w:themeColor="accent6"/>
      <w:spacing w:val="5"/>
      <w:sz w:val="22"/>
      <w:szCs w:val="22"/>
    </w:rPr>
  </w:style>
  <w:style w:type="paragraph" w:styleId="Balk7">
    <w:name w:val="heading 7"/>
    <w:basedOn w:val="Normal"/>
    <w:next w:val="Normal"/>
    <w:link w:val="Balk7Char"/>
    <w:uiPriority w:val="9"/>
    <w:semiHidden/>
    <w:unhideWhenUsed/>
    <w:qFormat/>
    <w:rsid w:val="00E427DB"/>
    <w:pPr>
      <w:spacing w:after="0"/>
      <w:jc w:val="left"/>
      <w:outlineLvl w:val="6"/>
    </w:pPr>
    <w:rPr>
      <w:b/>
      <w:bCs/>
      <w:smallCaps/>
      <w:color w:val="70AD47" w:themeColor="accent6"/>
      <w:spacing w:val="10"/>
    </w:rPr>
  </w:style>
  <w:style w:type="paragraph" w:styleId="Balk8">
    <w:name w:val="heading 8"/>
    <w:basedOn w:val="Normal"/>
    <w:next w:val="Normal"/>
    <w:link w:val="Balk8Char"/>
    <w:uiPriority w:val="9"/>
    <w:semiHidden/>
    <w:unhideWhenUsed/>
    <w:qFormat/>
    <w:rsid w:val="00E427DB"/>
    <w:pPr>
      <w:spacing w:after="0"/>
      <w:jc w:val="left"/>
      <w:outlineLvl w:val="7"/>
    </w:pPr>
    <w:rPr>
      <w:b/>
      <w:bCs/>
      <w:i/>
      <w:iCs/>
      <w:smallCaps/>
      <w:color w:val="538135" w:themeColor="accent6" w:themeShade="BF"/>
    </w:rPr>
  </w:style>
  <w:style w:type="paragraph" w:styleId="Balk9">
    <w:name w:val="heading 9"/>
    <w:basedOn w:val="Normal"/>
    <w:next w:val="Normal"/>
    <w:link w:val="Balk9Char"/>
    <w:uiPriority w:val="9"/>
    <w:semiHidden/>
    <w:unhideWhenUsed/>
    <w:qFormat/>
    <w:rsid w:val="00E427DB"/>
    <w:pPr>
      <w:spacing w:after="0"/>
      <w:jc w:val="left"/>
      <w:outlineLvl w:val="8"/>
    </w:pPr>
    <w:rPr>
      <w:b/>
      <w:bCs/>
      <w:i/>
      <w:iCs/>
      <w:smallCaps/>
      <w:color w:val="385623"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427DB"/>
    <w:rPr>
      <w:smallCaps/>
      <w:spacing w:val="5"/>
      <w:sz w:val="32"/>
      <w:szCs w:val="32"/>
    </w:rPr>
  </w:style>
  <w:style w:type="table" w:customStyle="1" w:styleId="TableNormal">
    <w:name w:val="Table Normal"/>
    <w:uiPriority w:val="2"/>
    <w:semiHidden/>
    <w:unhideWhenUsed/>
    <w:qFormat/>
    <w:rsid w:val="00BB1E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BB1EFC"/>
    <w:pPr>
      <w:spacing w:before="84"/>
      <w:ind w:left="422"/>
    </w:pPr>
    <w:rPr>
      <w:sz w:val="24"/>
      <w:szCs w:val="24"/>
    </w:rPr>
  </w:style>
  <w:style w:type="character" w:customStyle="1" w:styleId="GvdeMetniChar">
    <w:name w:val="Gövde Metni Char"/>
    <w:basedOn w:val="VarsaylanParagrafYazTipi"/>
    <w:link w:val="GvdeMetni"/>
    <w:uiPriority w:val="1"/>
    <w:rsid w:val="00BB1EFC"/>
    <w:rPr>
      <w:rFonts w:ascii="Times New Roman" w:eastAsia="Times New Roman" w:hAnsi="Times New Roman" w:cs="Times New Roman"/>
      <w:sz w:val="24"/>
      <w:szCs w:val="24"/>
    </w:rPr>
  </w:style>
  <w:style w:type="paragraph" w:styleId="ListeParagraf">
    <w:name w:val="List Paragraph"/>
    <w:basedOn w:val="Normal"/>
    <w:uiPriority w:val="34"/>
    <w:qFormat/>
    <w:rsid w:val="00BB1EFC"/>
    <w:pPr>
      <w:ind w:left="720"/>
      <w:contextualSpacing/>
    </w:pPr>
  </w:style>
  <w:style w:type="paragraph" w:customStyle="1" w:styleId="TableParagraph">
    <w:name w:val="Table Paragraph"/>
    <w:basedOn w:val="Normal"/>
    <w:uiPriority w:val="1"/>
    <w:rsid w:val="00BB1EFC"/>
    <w:pPr>
      <w:ind w:left="413"/>
    </w:pPr>
  </w:style>
  <w:style w:type="paragraph" w:styleId="NormalWeb">
    <w:name w:val="Normal (Web)"/>
    <w:basedOn w:val="Normal"/>
    <w:uiPriority w:val="99"/>
    <w:semiHidden/>
    <w:unhideWhenUsed/>
    <w:rsid w:val="00BB1EFC"/>
    <w:pPr>
      <w:spacing w:before="100" w:beforeAutospacing="1" w:after="100" w:afterAutospacing="1"/>
    </w:pPr>
    <w:rPr>
      <w:sz w:val="24"/>
      <w:szCs w:val="24"/>
      <w:lang w:eastAsia="tr-TR"/>
    </w:rPr>
  </w:style>
  <w:style w:type="character" w:styleId="Kpr">
    <w:name w:val="Hyperlink"/>
    <w:basedOn w:val="VarsaylanParagrafYazTipi"/>
    <w:uiPriority w:val="99"/>
    <w:unhideWhenUsed/>
    <w:rsid w:val="000A7AFD"/>
    <w:rPr>
      <w:color w:val="0563C1" w:themeColor="hyperlink"/>
      <w:u w:val="single"/>
    </w:rPr>
  </w:style>
  <w:style w:type="paragraph" w:styleId="Dzeltme">
    <w:name w:val="Revision"/>
    <w:hidden/>
    <w:uiPriority w:val="99"/>
    <w:semiHidden/>
    <w:rsid w:val="00815A1D"/>
    <w:pPr>
      <w:spacing w:after="0" w:line="240" w:lineRule="auto"/>
    </w:pPr>
    <w:rPr>
      <w:rFonts w:ascii="Times New Roman" w:eastAsia="Times New Roman" w:hAnsi="Times New Roman" w:cs="Times New Roman"/>
    </w:rPr>
  </w:style>
  <w:style w:type="character" w:customStyle="1" w:styleId="Balk2Char">
    <w:name w:val="Başlık 2 Char"/>
    <w:basedOn w:val="VarsaylanParagrafYazTipi"/>
    <w:link w:val="Balk2"/>
    <w:uiPriority w:val="9"/>
    <w:semiHidden/>
    <w:rsid w:val="00E427DB"/>
    <w:rPr>
      <w:smallCaps/>
      <w:spacing w:val="5"/>
      <w:sz w:val="28"/>
      <w:szCs w:val="28"/>
    </w:rPr>
  </w:style>
  <w:style w:type="character" w:customStyle="1" w:styleId="Balk3Char">
    <w:name w:val="Başlık 3 Char"/>
    <w:basedOn w:val="VarsaylanParagrafYazTipi"/>
    <w:link w:val="Balk3"/>
    <w:uiPriority w:val="9"/>
    <w:semiHidden/>
    <w:rsid w:val="00E427DB"/>
    <w:rPr>
      <w:smallCaps/>
      <w:spacing w:val="5"/>
      <w:sz w:val="24"/>
      <w:szCs w:val="24"/>
    </w:rPr>
  </w:style>
  <w:style w:type="character" w:customStyle="1" w:styleId="Balk4Char">
    <w:name w:val="Başlık 4 Char"/>
    <w:basedOn w:val="VarsaylanParagrafYazTipi"/>
    <w:link w:val="Balk4"/>
    <w:uiPriority w:val="9"/>
    <w:semiHidden/>
    <w:rsid w:val="00E427DB"/>
    <w:rPr>
      <w:i/>
      <w:iCs/>
      <w:smallCaps/>
      <w:spacing w:val="10"/>
      <w:sz w:val="22"/>
      <w:szCs w:val="22"/>
    </w:rPr>
  </w:style>
  <w:style w:type="character" w:customStyle="1" w:styleId="Balk5Char">
    <w:name w:val="Başlık 5 Char"/>
    <w:basedOn w:val="VarsaylanParagrafYazTipi"/>
    <w:link w:val="Balk5"/>
    <w:uiPriority w:val="9"/>
    <w:semiHidden/>
    <w:rsid w:val="00E427DB"/>
    <w:rPr>
      <w:smallCaps/>
      <w:color w:val="538135" w:themeColor="accent6" w:themeShade="BF"/>
      <w:spacing w:val="10"/>
      <w:sz w:val="22"/>
      <w:szCs w:val="22"/>
    </w:rPr>
  </w:style>
  <w:style w:type="character" w:customStyle="1" w:styleId="Balk6Char">
    <w:name w:val="Başlık 6 Char"/>
    <w:basedOn w:val="VarsaylanParagrafYazTipi"/>
    <w:link w:val="Balk6"/>
    <w:uiPriority w:val="9"/>
    <w:semiHidden/>
    <w:rsid w:val="00E427DB"/>
    <w:rPr>
      <w:smallCaps/>
      <w:color w:val="70AD47" w:themeColor="accent6"/>
      <w:spacing w:val="5"/>
      <w:sz w:val="22"/>
      <w:szCs w:val="22"/>
    </w:rPr>
  </w:style>
  <w:style w:type="character" w:customStyle="1" w:styleId="Balk7Char">
    <w:name w:val="Başlık 7 Char"/>
    <w:basedOn w:val="VarsaylanParagrafYazTipi"/>
    <w:link w:val="Balk7"/>
    <w:uiPriority w:val="9"/>
    <w:semiHidden/>
    <w:rsid w:val="00E427DB"/>
    <w:rPr>
      <w:b/>
      <w:bCs/>
      <w:smallCaps/>
      <w:color w:val="70AD47" w:themeColor="accent6"/>
      <w:spacing w:val="10"/>
    </w:rPr>
  </w:style>
  <w:style w:type="character" w:customStyle="1" w:styleId="Balk8Char">
    <w:name w:val="Başlık 8 Char"/>
    <w:basedOn w:val="VarsaylanParagrafYazTipi"/>
    <w:link w:val="Balk8"/>
    <w:uiPriority w:val="9"/>
    <w:semiHidden/>
    <w:rsid w:val="00E427DB"/>
    <w:rPr>
      <w:b/>
      <w:bCs/>
      <w:i/>
      <w:iCs/>
      <w:smallCaps/>
      <w:color w:val="538135" w:themeColor="accent6" w:themeShade="BF"/>
    </w:rPr>
  </w:style>
  <w:style w:type="character" w:customStyle="1" w:styleId="Balk9Char">
    <w:name w:val="Başlık 9 Char"/>
    <w:basedOn w:val="VarsaylanParagrafYazTipi"/>
    <w:link w:val="Balk9"/>
    <w:uiPriority w:val="9"/>
    <w:semiHidden/>
    <w:rsid w:val="00E427DB"/>
    <w:rPr>
      <w:b/>
      <w:bCs/>
      <w:i/>
      <w:iCs/>
      <w:smallCaps/>
      <w:color w:val="385623" w:themeColor="accent6" w:themeShade="80"/>
    </w:rPr>
  </w:style>
  <w:style w:type="paragraph" w:styleId="ResimYazs">
    <w:name w:val="caption"/>
    <w:basedOn w:val="Normal"/>
    <w:next w:val="Normal"/>
    <w:uiPriority w:val="35"/>
    <w:semiHidden/>
    <w:unhideWhenUsed/>
    <w:qFormat/>
    <w:rsid w:val="00E427DB"/>
    <w:rPr>
      <w:b/>
      <w:bCs/>
      <w:caps/>
      <w:sz w:val="16"/>
      <w:szCs w:val="16"/>
    </w:rPr>
  </w:style>
  <w:style w:type="paragraph" w:styleId="KonuBal">
    <w:name w:val="Title"/>
    <w:basedOn w:val="Normal"/>
    <w:next w:val="Normal"/>
    <w:link w:val="KonuBalChar"/>
    <w:uiPriority w:val="10"/>
    <w:qFormat/>
    <w:rsid w:val="00E427DB"/>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KonuBalChar">
    <w:name w:val="Konu Başlığı Char"/>
    <w:basedOn w:val="VarsaylanParagrafYazTipi"/>
    <w:link w:val="KonuBal"/>
    <w:uiPriority w:val="10"/>
    <w:rsid w:val="00E427DB"/>
    <w:rPr>
      <w:smallCaps/>
      <w:color w:val="262626" w:themeColor="text1" w:themeTint="D9"/>
      <w:sz w:val="52"/>
      <w:szCs w:val="52"/>
    </w:rPr>
  </w:style>
  <w:style w:type="paragraph" w:styleId="Altyaz">
    <w:name w:val="Subtitle"/>
    <w:basedOn w:val="Normal"/>
    <w:next w:val="Normal"/>
    <w:link w:val="AltyazChar"/>
    <w:uiPriority w:val="11"/>
    <w:qFormat/>
    <w:rsid w:val="00E427DB"/>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E427DB"/>
    <w:rPr>
      <w:rFonts w:asciiTheme="majorHAnsi" w:eastAsiaTheme="majorEastAsia" w:hAnsiTheme="majorHAnsi" w:cstheme="majorBidi"/>
    </w:rPr>
  </w:style>
  <w:style w:type="character" w:styleId="Gl">
    <w:name w:val="Strong"/>
    <w:uiPriority w:val="22"/>
    <w:qFormat/>
    <w:rsid w:val="00E427DB"/>
    <w:rPr>
      <w:b/>
      <w:bCs/>
      <w:color w:val="70AD47" w:themeColor="accent6"/>
    </w:rPr>
  </w:style>
  <w:style w:type="character" w:styleId="Vurgu">
    <w:name w:val="Emphasis"/>
    <w:uiPriority w:val="20"/>
    <w:qFormat/>
    <w:rsid w:val="00E427DB"/>
    <w:rPr>
      <w:b/>
      <w:bCs/>
      <w:i/>
      <w:iCs/>
      <w:spacing w:val="10"/>
    </w:rPr>
  </w:style>
  <w:style w:type="paragraph" w:styleId="AralkYok">
    <w:name w:val="No Spacing"/>
    <w:uiPriority w:val="1"/>
    <w:qFormat/>
    <w:rsid w:val="00E427DB"/>
    <w:pPr>
      <w:spacing w:after="0" w:line="240" w:lineRule="auto"/>
    </w:pPr>
  </w:style>
  <w:style w:type="paragraph" w:styleId="Alnt">
    <w:name w:val="Quote"/>
    <w:basedOn w:val="Normal"/>
    <w:next w:val="Normal"/>
    <w:link w:val="AlntChar"/>
    <w:uiPriority w:val="29"/>
    <w:qFormat/>
    <w:rsid w:val="00E427DB"/>
    <w:rPr>
      <w:i/>
      <w:iCs/>
    </w:rPr>
  </w:style>
  <w:style w:type="character" w:customStyle="1" w:styleId="AlntChar">
    <w:name w:val="Alıntı Char"/>
    <w:basedOn w:val="VarsaylanParagrafYazTipi"/>
    <w:link w:val="Alnt"/>
    <w:uiPriority w:val="29"/>
    <w:rsid w:val="00E427DB"/>
    <w:rPr>
      <w:i/>
      <w:iCs/>
    </w:rPr>
  </w:style>
  <w:style w:type="paragraph" w:styleId="GlAlnt">
    <w:name w:val="Intense Quote"/>
    <w:basedOn w:val="Normal"/>
    <w:next w:val="Normal"/>
    <w:link w:val="GlAlntChar"/>
    <w:uiPriority w:val="30"/>
    <w:qFormat/>
    <w:rsid w:val="00E427DB"/>
    <w:pPr>
      <w:pBdr>
        <w:top w:val="single" w:sz="8" w:space="1" w:color="70AD47"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E427DB"/>
    <w:rPr>
      <w:b/>
      <w:bCs/>
      <w:i/>
      <w:iCs/>
    </w:rPr>
  </w:style>
  <w:style w:type="character" w:styleId="HafifVurgulama">
    <w:name w:val="Subtle Emphasis"/>
    <w:uiPriority w:val="19"/>
    <w:qFormat/>
    <w:rsid w:val="00E427DB"/>
    <w:rPr>
      <w:i/>
      <w:iCs/>
    </w:rPr>
  </w:style>
  <w:style w:type="character" w:styleId="GlVurgulama">
    <w:name w:val="Intense Emphasis"/>
    <w:uiPriority w:val="21"/>
    <w:qFormat/>
    <w:rsid w:val="00E427DB"/>
    <w:rPr>
      <w:b/>
      <w:bCs/>
      <w:i/>
      <w:iCs/>
      <w:color w:val="70AD47" w:themeColor="accent6"/>
      <w:spacing w:val="10"/>
    </w:rPr>
  </w:style>
  <w:style w:type="character" w:styleId="HafifBavuru">
    <w:name w:val="Subtle Reference"/>
    <w:uiPriority w:val="31"/>
    <w:qFormat/>
    <w:rsid w:val="00E427DB"/>
    <w:rPr>
      <w:b/>
      <w:bCs/>
    </w:rPr>
  </w:style>
  <w:style w:type="character" w:styleId="GlBavuru">
    <w:name w:val="Intense Reference"/>
    <w:uiPriority w:val="32"/>
    <w:qFormat/>
    <w:rsid w:val="00E427DB"/>
    <w:rPr>
      <w:b/>
      <w:bCs/>
      <w:smallCaps/>
      <w:spacing w:val="5"/>
      <w:sz w:val="22"/>
      <w:szCs w:val="22"/>
      <w:u w:val="single"/>
    </w:rPr>
  </w:style>
  <w:style w:type="character" w:styleId="KitapBal">
    <w:name w:val="Book Title"/>
    <w:uiPriority w:val="33"/>
    <w:qFormat/>
    <w:rsid w:val="00E427DB"/>
    <w:rPr>
      <w:rFonts w:asciiTheme="majorHAnsi" w:eastAsiaTheme="majorEastAsia" w:hAnsiTheme="majorHAnsi" w:cstheme="majorBidi"/>
      <w:i/>
      <w:iCs/>
      <w:sz w:val="20"/>
      <w:szCs w:val="20"/>
    </w:rPr>
  </w:style>
  <w:style w:type="paragraph" w:styleId="TBal">
    <w:name w:val="TOC Heading"/>
    <w:basedOn w:val="Balk1"/>
    <w:next w:val="Normal"/>
    <w:uiPriority w:val="39"/>
    <w:semiHidden/>
    <w:unhideWhenUsed/>
    <w:qFormat/>
    <w:rsid w:val="00E427DB"/>
    <w:pPr>
      <w:outlineLvl w:val="9"/>
    </w:pPr>
  </w:style>
  <w:style w:type="paragraph" w:styleId="stBilgi">
    <w:name w:val="header"/>
    <w:basedOn w:val="Normal"/>
    <w:link w:val="stBilgiChar"/>
    <w:uiPriority w:val="99"/>
    <w:unhideWhenUsed/>
    <w:rsid w:val="00261C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61CFE"/>
  </w:style>
  <w:style w:type="paragraph" w:styleId="AltBilgi">
    <w:name w:val="footer"/>
    <w:basedOn w:val="Normal"/>
    <w:link w:val="AltBilgiChar"/>
    <w:uiPriority w:val="99"/>
    <w:unhideWhenUsed/>
    <w:rsid w:val="00261C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61CFE"/>
  </w:style>
  <w:style w:type="character" w:customStyle="1" w:styleId="zmlenmeyenBahsetme1">
    <w:name w:val="Çözümlenmeyen Bahsetme1"/>
    <w:basedOn w:val="VarsaylanParagrafYazTipi"/>
    <w:uiPriority w:val="99"/>
    <w:semiHidden/>
    <w:unhideWhenUsed/>
    <w:rsid w:val="006960E5"/>
    <w:rPr>
      <w:color w:val="605E5C"/>
      <w:shd w:val="clear" w:color="auto" w:fill="E1DFDD"/>
    </w:rPr>
  </w:style>
  <w:style w:type="character" w:customStyle="1" w:styleId="UnresolvedMention">
    <w:name w:val="Unresolved Mention"/>
    <w:basedOn w:val="VarsaylanParagrafYazTipi"/>
    <w:uiPriority w:val="99"/>
    <w:semiHidden/>
    <w:unhideWhenUsed/>
    <w:rsid w:val="000F7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79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hfak@eskisehir.edu.tr" TargetMode="External"/><Relationship Id="rId18" Type="http://schemas.openxmlformats.org/officeDocument/2006/relationships/hyperlink" Target="mailto:pmyo@eskisehir.edu.tr" TargetMode="External"/><Relationship Id="rId3" Type="http://schemas.openxmlformats.org/officeDocument/2006/relationships/styles" Target="styles.xml"/><Relationship Id="rId21" Type="http://schemas.openxmlformats.org/officeDocument/2006/relationships/hyperlink" Target="https://www.eskisehir.edu.tr/Uploads/www/files/ESTU_2023-2024_AkademikTakvim.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fenfak@eskisehir.edu.tr" TargetMode="External"/><Relationship Id="rId2" Type="http://schemas.openxmlformats.org/officeDocument/2006/relationships/numbering" Target="numbering.xml"/><Relationship Id="rId16" Type="http://schemas.openxmlformats.org/officeDocument/2006/relationships/hyperlink" Target="mailto:mimtas@eskisehir.edu.tr" TargetMode="External"/><Relationship Id="rId20" Type="http://schemas.openxmlformats.org/officeDocument/2006/relationships/hyperlink" Target="http://kamu.turkiye.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kisehir.edu.tr/Icerik/Detay/kampus-haritas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bf@eskisehir.edu.tr" TargetMode="External"/><Relationship Id="rId23" Type="http://schemas.openxmlformats.org/officeDocument/2006/relationships/fontTable" Target="fontTable.xml"/><Relationship Id="rId10" Type="http://schemas.openxmlformats.org/officeDocument/2006/relationships/hyperlink" Target="https://ubys.eskisehir.edu.tr/bilgi/EDevletKayitSorgulama" TargetMode="External"/><Relationship Id="rId19" Type="http://schemas.openxmlformats.org/officeDocument/2006/relationships/hyperlink" Target="mailto:umyo@eskisehir.edu.tr" TargetMode="External"/><Relationship Id="rId4" Type="http://schemas.openxmlformats.org/officeDocument/2006/relationships/settings" Target="settings.xml"/><Relationship Id="rId9" Type="http://schemas.openxmlformats.org/officeDocument/2006/relationships/hyperlink" Target="http://www.turkiye.gov.tr/" TargetMode="External"/><Relationship Id="rId14" Type="http://schemas.openxmlformats.org/officeDocument/2006/relationships/hyperlink" Target="mailto:hubf@eskisehir.edu.tr" TargetMode="External"/><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C30E9-3C8C-4F3E-AFD2-FB96CFDC8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2355</Words>
  <Characters>13428</Characters>
  <Application>Microsoft Office Word</Application>
  <DocSecurity>0</DocSecurity>
  <Lines>111</Lines>
  <Paragraphs>31</Paragraphs>
  <ScaleCrop>false</ScaleCrop>
  <HeadingPairs>
    <vt:vector size="4" baseType="variant">
      <vt:variant>
        <vt:lpstr>Konu Başlığı</vt:lpstr>
      </vt:variant>
      <vt:variant>
        <vt:i4>1</vt:i4>
      </vt:variant>
      <vt:variant>
        <vt:lpstr>Başlıklar</vt:lpstr>
      </vt:variant>
      <vt:variant>
        <vt:i4>6</vt:i4>
      </vt:variant>
    </vt:vector>
  </HeadingPairs>
  <TitlesOfParts>
    <vt:vector size="7" baseType="lpstr">
      <vt:lpstr/>
      <vt:lpstr>/ESKİŞEHİR TEKNİK ÜNİVERSİTESİ</vt:lpstr>
      <vt:lpstr>E-KAYIT YAPTIRAMAYAN ÖĞRENCİLERİN KAYIT İŞLEMLERİ:</vt:lpstr>
      <vt:lpstr>KAYIT İÇİN İSTENEN BELGELER;</vt:lpstr>
      <vt:lpstr>KAYITLA İLGİLİ ÖNEMLİ NOTLAR</vt:lpstr>
      <vt:lpstr>ÖZEL KOŞULLU BÖLÜMLER:</vt:lpstr>
      <vt:lpstr>CARİ HİZMET MALİYETİ BİLGİLERİ:</vt:lpstr>
    </vt:vector>
  </TitlesOfParts>
  <Company>HP Inc.</Company>
  <LinksUpToDate>false</LinksUpToDate>
  <CharactersWithSpaces>15752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OfisToplantıKat1</dc:creator>
  <cp:keywords/>
  <dc:description/>
  <cp:lastModifiedBy>HP Inc.</cp:lastModifiedBy>
  <cp:revision>60</cp:revision>
  <cp:lastPrinted>2023-08-31T13:17:00Z</cp:lastPrinted>
  <dcterms:created xsi:type="dcterms:W3CDTF">2023-09-15T10:38:00Z</dcterms:created>
  <dcterms:modified xsi:type="dcterms:W3CDTF">2023-09-26T07:53:00Z</dcterms:modified>
</cp:coreProperties>
</file>